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2380CC" w14:textId="77777777" w:rsidR="006A023E" w:rsidRDefault="0090223C">
      <w:pPr>
        <w:spacing w:after="0" w:line="259" w:lineRule="auto"/>
        <w:ind w:left="0" w:firstLine="0"/>
      </w:pPr>
      <w:r>
        <w:rPr>
          <w:b/>
          <w:sz w:val="28"/>
        </w:rPr>
        <w:t xml:space="preserve">MA FA exhibition space planning pro forma </w:t>
      </w:r>
    </w:p>
    <w:p w14:paraId="3B10D459" w14:textId="77777777" w:rsidR="006A023E" w:rsidRDefault="0090223C">
      <w:pPr>
        <w:ind w:left="-5"/>
      </w:pPr>
      <w:r>
        <w:t xml:space="preserve">Answering these questions as clearly as possible will help us allocate show spaces. We will do our best to provide you with what you need, but we cannot guarantee it, as the needs of the entire group will have to be considered when spaces are allocated. </w:t>
      </w:r>
    </w:p>
    <w:p w14:paraId="0FAF23B1" w14:textId="77777777" w:rsidR="006A023E" w:rsidRDefault="0090223C">
      <w:pPr>
        <w:ind w:left="-5"/>
      </w:pPr>
      <w:r>
        <w:t xml:space="preserve">Please note that any construction of walls or partitions will have to be agreed by your pathway leader. There will be limited technical help during the installation of the show, so your plans should not rely on help from technical staff. </w:t>
      </w:r>
    </w:p>
    <w:p w14:paraId="0439FF7B" w14:textId="09C4CF3E" w:rsidR="006A023E" w:rsidRDefault="0090223C" w:rsidP="00217BD2">
      <w:pPr>
        <w:spacing w:after="29" w:line="259" w:lineRule="auto"/>
        <w:ind w:left="0" w:firstLine="0"/>
      </w:pPr>
      <w:r>
        <w:t xml:space="preserve"> </w:t>
      </w:r>
      <w:r>
        <w:rPr>
          <w:b/>
          <w:sz w:val="24"/>
          <w:shd w:val="clear" w:color="auto" w:fill="FFFF00"/>
        </w:rPr>
        <w:t>Deadline for the first draft: 8</w:t>
      </w:r>
      <w:r>
        <w:rPr>
          <w:b/>
          <w:sz w:val="24"/>
          <w:shd w:val="clear" w:color="auto" w:fill="FFFF00"/>
          <w:vertAlign w:val="superscript"/>
        </w:rPr>
        <w:t>th</w:t>
      </w:r>
      <w:r>
        <w:rPr>
          <w:b/>
          <w:sz w:val="24"/>
          <w:shd w:val="clear" w:color="auto" w:fill="FFFF00"/>
        </w:rPr>
        <w:t xml:space="preserve"> May 2025</w:t>
      </w:r>
      <w:r>
        <w:rPr>
          <w:b/>
          <w:sz w:val="24"/>
        </w:rPr>
        <w:t xml:space="preserve"> </w:t>
      </w:r>
    </w:p>
    <w:p w14:paraId="75A28570" w14:textId="5E4F333F" w:rsidR="006A023E" w:rsidRDefault="0090223C" w:rsidP="00217BD2">
      <w:pPr>
        <w:spacing w:after="38" w:line="259" w:lineRule="auto"/>
        <w:ind w:left="0" w:firstLine="0"/>
      </w:pPr>
      <w:r>
        <w:rPr>
          <w:color w:val="FF0000"/>
        </w:rPr>
        <w:t xml:space="preserve"> </w:t>
      </w:r>
      <w:r>
        <w:rPr>
          <w:b/>
          <w:color w:val="FF0000"/>
        </w:rPr>
        <w:t xml:space="preserve">Please upload this from to </w:t>
      </w:r>
      <w:proofErr w:type="spellStart"/>
      <w:r>
        <w:rPr>
          <w:b/>
          <w:color w:val="FF0000"/>
        </w:rPr>
        <w:t>onedrive</w:t>
      </w:r>
      <w:proofErr w:type="spellEnd"/>
      <w:r>
        <w:rPr>
          <w:b/>
          <w:color w:val="FF0000"/>
        </w:rPr>
        <w:t xml:space="preserve"> link here</w:t>
      </w:r>
      <w:hyperlink r:id="rId5">
        <w:r>
          <w:rPr>
            <w:color w:val="FF0000"/>
          </w:rPr>
          <w:t xml:space="preserve"> </w:t>
        </w:r>
      </w:hyperlink>
      <w:hyperlink r:id="rId6">
        <w:r>
          <w:rPr>
            <w:rFonts w:ascii="Cambria" w:eastAsia="Cambria" w:hAnsi="Cambria" w:cs="Cambria"/>
            <w:color w:val="0000FF"/>
            <w:sz w:val="24"/>
            <w:u w:val="single" w:color="0000FF"/>
          </w:rPr>
          <w:t>MA Print show prop</w:t>
        </w:r>
        <w:r>
          <w:rPr>
            <w:rFonts w:ascii="Cambria" w:eastAsia="Cambria" w:hAnsi="Cambria" w:cs="Cambria"/>
            <w:color w:val="0000FF"/>
            <w:sz w:val="24"/>
            <w:u w:val="single" w:color="0000FF"/>
          </w:rPr>
          <w:t>o</w:t>
        </w:r>
        <w:r>
          <w:rPr>
            <w:rFonts w:ascii="Cambria" w:eastAsia="Cambria" w:hAnsi="Cambria" w:cs="Cambria"/>
            <w:color w:val="0000FF"/>
            <w:sz w:val="24"/>
            <w:u w:val="single" w:color="0000FF"/>
          </w:rPr>
          <w:t>sals</w:t>
        </w:r>
      </w:hyperlink>
      <w:hyperlink r:id="rId7">
        <w:r>
          <w:rPr>
            <w:rFonts w:ascii="Cambria" w:eastAsia="Cambria" w:hAnsi="Cambria" w:cs="Cambria"/>
            <w:sz w:val="24"/>
          </w:rPr>
          <w:t xml:space="preserve"> </w:t>
        </w:r>
      </w:hyperlink>
    </w:p>
    <w:p w14:paraId="7359BEB5" w14:textId="1F6DDACB" w:rsidR="006A023E" w:rsidRDefault="0090223C">
      <w:pPr>
        <w:spacing w:after="0" w:line="259" w:lineRule="auto"/>
        <w:ind w:left="0" w:firstLine="0"/>
      </w:pPr>
      <w:r>
        <w:rPr>
          <w:color w:val="FF0000"/>
        </w:rPr>
        <w:t xml:space="preserve"> </w:t>
      </w:r>
      <w:r>
        <w:t xml:space="preserve"> </w:t>
      </w:r>
    </w:p>
    <w:tbl>
      <w:tblPr>
        <w:tblStyle w:val="TableGrid"/>
        <w:tblW w:w="10937" w:type="dxa"/>
        <w:tblInd w:w="115" w:type="dxa"/>
        <w:tblCellMar>
          <w:top w:w="50" w:type="dxa"/>
          <w:left w:w="105" w:type="dxa"/>
          <w:right w:w="153" w:type="dxa"/>
        </w:tblCellMar>
        <w:tblLook w:val="04A0" w:firstRow="1" w:lastRow="0" w:firstColumn="1" w:lastColumn="0" w:noHBand="0" w:noVBand="1"/>
      </w:tblPr>
      <w:tblGrid>
        <w:gridCol w:w="11058"/>
      </w:tblGrid>
      <w:tr w:rsidR="006A023E" w14:paraId="6C52C44C" w14:textId="77777777" w:rsidTr="00217BD2">
        <w:trPr>
          <w:trHeight w:val="759"/>
        </w:trPr>
        <w:tc>
          <w:tcPr>
            <w:tcW w:w="10937" w:type="dxa"/>
            <w:tcBorders>
              <w:top w:val="single" w:sz="4" w:space="0" w:color="000000"/>
              <w:left w:val="single" w:sz="4" w:space="0" w:color="000000"/>
              <w:bottom w:val="single" w:sz="4" w:space="0" w:color="000000"/>
              <w:right w:val="single" w:sz="4" w:space="0" w:color="000000"/>
            </w:tcBorders>
          </w:tcPr>
          <w:p w14:paraId="0345EC4E" w14:textId="546F6E98" w:rsidR="006A023E" w:rsidRDefault="0090223C">
            <w:pPr>
              <w:spacing w:after="0" w:line="259" w:lineRule="auto"/>
              <w:ind w:left="0" w:firstLine="0"/>
            </w:pPr>
            <w:r>
              <w:rPr>
                <w:b/>
                <w:sz w:val="24"/>
              </w:rPr>
              <w:t xml:space="preserve"> Name: </w:t>
            </w:r>
            <w:r w:rsidR="00E175E7">
              <w:rPr>
                <w:b/>
                <w:sz w:val="24"/>
              </w:rPr>
              <w:t>Jackie Smith</w:t>
            </w:r>
          </w:p>
          <w:p w14:paraId="56D9605D" w14:textId="03AF2951" w:rsidR="00217BD2" w:rsidRPr="00217BD2" w:rsidRDefault="0090223C" w:rsidP="00217BD2">
            <w:pPr>
              <w:spacing w:after="0" w:line="259" w:lineRule="auto"/>
              <w:ind w:left="0" w:firstLine="0"/>
              <w:rPr>
                <w:b/>
                <w:sz w:val="24"/>
              </w:rPr>
            </w:pPr>
            <w:r>
              <w:rPr>
                <w:b/>
                <w:sz w:val="24"/>
              </w:rPr>
              <w:t xml:space="preserve">Course: </w:t>
            </w:r>
            <w:r w:rsidR="00E175E7">
              <w:rPr>
                <w:b/>
                <w:sz w:val="24"/>
              </w:rPr>
              <w:t>MA Prin</w:t>
            </w:r>
            <w:r w:rsidR="00217BD2">
              <w:rPr>
                <w:b/>
                <w:sz w:val="24"/>
              </w:rPr>
              <w:t>t</w:t>
            </w:r>
          </w:p>
        </w:tc>
      </w:tr>
      <w:tr w:rsidR="006A023E" w14:paraId="0A9C74BE" w14:textId="77777777" w:rsidTr="00217BD2">
        <w:trPr>
          <w:trHeight w:val="11147"/>
        </w:trPr>
        <w:tc>
          <w:tcPr>
            <w:tcW w:w="10937" w:type="dxa"/>
            <w:tcBorders>
              <w:top w:val="single" w:sz="4" w:space="0" w:color="000000"/>
              <w:left w:val="single" w:sz="4" w:space="0" w:color="000000"/>
              <w:bottom w:val="single" w:sz="4" w:space="0" w:color="000000"/>
              <w:right w:val="single" w:sz="4" w:space="0" w:color="000000"/>
            </w:tcBorders>
          </w:tcPr>
          <w:p w14:paraId="3E4182C2" w14:textId="77777777" w:rsidR="006A023E" w:rsidRDefault="0090223C">
            <w:pPr>
              <w:spacing w:after="0" w:line="259" w:lineRule="auto"/>
              <w:ind w:left="0" w:firstLine="0"/>
            </w:pPr>
            <w:r>
              <w:rPr>
                <w:b/>
                <w:sz w:val="24"/>
              </w:rPr>
              <w:t xml:space="preserve">What do you intend to exhibit? </w:t>
            </w:r>
          </w:p>
          <w:p w14:paraId="72421CB9" w14:textId="77777777" w:rsidR="006A023E" w:rsidRDefault="0090223C">
            <w:pPr>
              <w:spacing w:after="225" w:line="241" w:lineRule="auto"/>
              <w:ind w:left="0" w:firstLine="0"/>
              <w:jc w:val="both"/>
            </w:pPr>
            <w:r>
              <w:rPr>
                <w:sz w:val="22"/>
              </w:rPr>
              <w:t xml:space="preserve">Please be as specific as you can, for example: how many pieces? What is the size of the proposed work/s?  </w:t>
            </w:r>
          </w:p>
          <w:p w14:paraId="6D54D3A6" w14:textId="77777777" w:rsidR="006A023E" w:rsidRDefault="0090223C">
            <w:pPr>
              <w:spacing w:after="180" w:line="241" w:lineRule="auto"/>
              <w:ind w:left="720" w:hanging="360"/>
            </w:pPr>
            <w:r>
              <w:rPr>
                <w:rFonts w:ascii="Segoe UI Symbol" w:eastAsia="Segoe UI Symbol" w:hAnsi="Segoe UI Symbol" w:cs="Segoe UI Symbol"/>
                <w:sz w:val="22"/>
              </w:rPr>
              <w:t>•</w:t>
            </w:r>
            <w:r>
              <w:rPr>
                <w:rFonts w:ascii="Arial" w:eastAsia="Arial" w:hAnsi="Arial" w:cs="Arial"/>
                <w:sz w:val="22"/>
              </w:rPr>
              <w:t xml:space="preserve"> </w:t>
            </w:r>
            <w:r>
              <w:rPr>
                <w:rFonts w:ascii="Arial" w:eastAsia="Arial" w:hAnsi="Arial" w:cs="Arial"/>
                <w:sz w:val="22"/>
              </w:rPr>
              <w:tab/>
            </w:r>
            <w:r>
              <w:rPr>
                <w:sz w:val="22"/>
              </w:rPr>
              <w:t xml:space="preserve">Include images and clear visualisations (use a drawing, google sketch up or diagram) of our work here. You can also use Photoshop or scan a drawing or use an image of previous similar </w:t>
            </w:r>
            <w:proofErr w:type="gramStart"/>
            <w:r>
              <w:rPr>
                <w:sz w:val="22"/>
              </w:rPr>
              <w:t>work</w:t>
            </w:r>
            <w:proofErr w:type="gramEnd"/>
            <w:r>
              <w:rPr>
                <w:sz w:val="22"/>
              </w:rPr>
              <w:t xml:space="preserve"> so we know what your work looks like and its dimensions. </w:t>
            </w:r>
          </w:p>
          <w:p w14:paraId="42CF4D7F" w14:textId="25DCE578" w:rsidR="00217BD2" w:rsidRDefault="0090223C">
            <w:pPr>
              <w:spacing w:after="177" w:line="259" w:lineRule="auto"/>
              <w:ind w:left="0" w:firstLine="0"/>
              <w:rPr>
                <w:i/>
                <w:color w:val="FF0000"/>
              </w:rPr>
            </w:pPr>
            <w:r>
              <w:rPr>
                <w:i/>
                <w:color w:val="FF0000"/>
              </w:rPr>
              <w:t xml:space="preserve">Use the space provided here for images of your work: </w:t>
            </w:r>
          </w:p>
          <w:p w14:paraId="7899AC05" w14:textId="28428E50" w:rsidR="00B36CF2" w:rsidRDefault="00217BD2" w:rsidP="00AF63F5">
            <w:pPr>
              <w:spacing w:after="0" w:line="259" w:lineRule="auto"/>
              <w:ind w:left="0" w:firstLine="0"/>
              <w:rPr>
                <w:color w:val="EE0000"/>
                <w:sz w:val="24"/>
              </w:rPr>
            </w:pPr>
            <w:r w:rsidRPr="007428DE">
              <w:rPr>
                <w:color w:val="EE0000"/>
                <w:sz w:val="24"/>
              </w:rPr>
              <w:t xml:space="preserve">Below is a sketched-out proposal for my exhibition (Photo 1). The </w:t>
            </w:r>
            <w:r w:rsidR="00234990" w:rsidRPr="007428DE">
              <w:rPr>
                <w:color w:val="EE0000"/>
                <w:sz w:val="24"/>
              </w:rPr>
              <w:t>exhib</w:t>
            </w:r>
            <w:r w:rsidR="00774F60" w:rsidRPr="007428DE">
              <w:rPr>
                <w:color w:val="EE0000"/>
                <w:sz w:val="24"/>
              </w:rPr>
              <w:t>ition will showcase my research into</w:t>
            </w:r>
            <w:r w:rsidR="00AC3BD2" w:rsidRPr="007428DE">
              <w:rPr>
                <w:color w:val="EE0000"/>
                <w:sz w:val="24"/>
              </w:rPr>
              <w:t xml:space="preserve"> embodied landscape and experience</w:t>
            </w:r>
            <w:r w:rsidR="00BE5701" w:rsidRPr="007428DE">
              <w:rPr>
                <w:color w:val="EE0000"/>
                <w:sz w:val="24"/>
              </w:rPr>
              <w:t>, memory and touch</w:t>
            </w:r>
            <w:r w:rsidRPr="007428DE">
              <w:rPr>
                <w:color w:val="EE0000"/>
                <w:sz w:val="24"/>
              </w:rPr>
              <w:t>. I would prefer a</w:t>
            </w:r>
            <w:r w:rsidR="00E15937">
              <w:rPr>
                <w:color w:val="EE0000"/>
                <w:sz w:val="24"/>
              </w:rPr>
              <w:t>n</w:t>
            </w:r>
            <w:r w:rsidRPr="007428DE">
              <w:rPr>
                <w:color w:val="EE0000"/>
                <w:sz w:val="24"/>
              </w:rPr>
              <w:t xml:space="preserve"> </w:t>
            </w:r>
            <w:r w:rsidR="00774F60" w:rsidRPr="007428DE">
              <w:rPr>
                <w:color w:val="EE0000"/>
                <w:sz w:val="24"/>
              </w:rPr>
              <w:t>end</w:t>
            </w:r>
            <w:r w:rsidRPr="007428DE">
              <w:rPr>
                <w:color w:val="EE0000"/>
                <w:sz w:val="24"/>
              </w:rPr>
              <w:t xml:space="preserve"> area with space to walk around the exhibits to have an immersive experience. </w:t>
            </w:r>
            <w:r w:rsidR="00525A07">
              <w:rPr>
                <w:color w:val="EE0000"/>
                <w:sz w:val="24"/>
              </w:rPr>
              <w:t>The large pigment cloths hang opposite the large collagraph ‘crevice’ print so there is a ‘conversation between these two elements of the landscape. My interaction with the landscape come through in the plaster castings</w:t>
            </w:r>
            <w:r w:rsidR="00287A72">
              <w:rPr>
                <w:color w:val="EE0000"/>
                <w:sz w:val="24"/>
              </w:rPr>
              <w:t xml:space="preserve"> and</w:t>
            </w:r>
            <w:r w:rsidR="00525A07">
              <w:rPr>
                <w:color w:val="EE0000"/>
                <w:sz w:val="24"/>
              </w:rPr>
              <w:t xml:space="preserve"> the rock rubbings</w:t>
            </w:r>
            <w:r w:rsidR="00287A72">
              <w:rPr>
                <w:color w:val="EE0000"/>
                <w:sz w:val="24"/>
              </w:rPr>
              <w:t>. The film gives the context of place, showing a ‘rock-eyes’ view being</w:t>
            </w:r>
            <w:r w:rsidR="00C42ADB">
              <w:rPr>
                <w:color w:val="EE0000"/>
                <w:sz w:val="24"/>
              </w:rPr>
              <w:t xml:space="preserve"> </w:t>
            </w:r>
            <w:r w:rsidR="00287A72">
              <w:rPr>
                <w:color w:val="EE0000"/>
                <w:sz w:val="24"/>
              </w:rPr>
              <w:t xml:space="preserve">shown low </w:t>
            </w:r>
            <w:r w:rsidR="00C42ADB">
              <w:rPr>
                <w:color w:val="EE0000"/>
                <w:sz w:val="24"/>
              </w:rPr>
              <w:t>on the wall and touching the floor.</w:t>
            </w:r>
          </w:p>
          <w:p w14:paraId="73610FDA" w14:textId="77777777" w:rsidR="00B36CF2" w:rsidRPr="007428DE" w:rsidRDefault="00B36CF2" w:rsidP="00AF63F5">
            <w:pPr>
              <w:spacing w:after="0" w:line="259" w:lineRule="auto"/>
              <w:ind w:left="0" w:firstLine="0"/>
              <w:rPr>
                <w:color w:val="EE0000"/>
                <w:sz w:val="24"/>
              </w:rPr>
            </w:pPr>
          </w:p>
          <w:p w14:paraId="05DB799B" w14:textId="7B6F89FE" w:rsidR="007B792F" w:rsidRPr="00C42ADB" w:rsidRDefault="00B36CF2" w:rsidP="00C42ADB">
            <w:pPr>
              <w:spacing w:after="0"/>
              <w:ind w:left="0" w:firstLine="0"/>
            </w:pPr>
            <w:r>
              <w:rPr>
                <w:noProof/>
              </w:rPr>
              <w:t xml:space="preserve">                                </w:t>
            </w:r>
            <w:r w:rsidR="00083889">
              <w:rPr>
                <w:noProof/>
              </w:rPr>
              <w:drawing>
                <wp:inline distT="0" distB="0" distL="0" distR="0" wp14:anchorId="6B971B73" wp14:editId="06EBC742">
                  <wp:extent cx="5308168" cy="4198859"/>
                  <wp:effectExtent l="0" t="0" r="6985" b="0"/>
                  <wp:docPr id="638590325" name="Picture 12" descr="A drawing of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90325" name="Picture 12" descr="A drawing of a roo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46037" cy="4228814"/>
                          </a:xfrm>
                          <a:prstGeom prst="rect">
                            <a:avLst/>
                          </a:prstGeom>
                        </pic:spPr>
                      </pic:pic>
                    </a:graphicData>
                  </a:graphic>
                </wp:inline>
              </w:drawing>
            </w:r>
          </w:p>
          <w:p w14:paraId="37742F04" w14:textId="77777777" w:rsidR="007B792F" w:rsidRDefault="007B792F" w:rsidP="00217BD2">
            <w:pPr>
              <w:spacing w:after="0"/>
              <w:ind w:left="0" w:firstLine="0"/>
              <w:rPr>
                <w:color w:val="EE0000"/>
              </w:rPr>
            </w:pPr>
          </w:p>
          <w:p w14:paraId="51758119" w14:textId="628C18CF" w:rsidR="00217BD2" w:rsidRPr="00E15937" w:rsidRDefault="00217BD2" w:rsidP="00217BD2">
            <w:pPr>
              <w:spacing w:after="556" w:line="259" w:lineRule="auto"/>
              <w:ind w:left="0" w:firstLine="0"/>
              <w:rPr>
                <w:color w:val="EE0000"/>
                <w:sz w:val="24"/>
              </w:rPr>
            </w:pPr>
            <w:r w:rsidRPr="00E15937">
              <w:rPr>
                <w:color w:val="EE0000"/>
                <w:sz w:val="24"/>
              </w:rPr>
              <w:t>The large pigment cloth hangings will be away from the wall to allow walking around it. The pigment cloths will look something like Photo 2</w:t>
            </w:r>
            <w:r w:rsidR="00774F60" w:rsidRPr="00E15937">
              <w:rPr>
                <w:color w:val="EE0000"/>
                <w:sz w:val="24"/>
              </w:rPr>
              <w:t>-4</w:t>
            </w:r>
            <w:r w:rsidRPr="00E15937">
              <w:rPr>
                <w:color w:val="EE0000"/>
                <w:sz w:val="24"/>
              </w:rPr>
              <w:t xml:space="preserve">, as you have seen before. </w:t>
            </w:r>
            <w:r w:rsidR="00774F60" w:rsidRPr="00E15937">
              <w:rPr>
                <w:color w:val="EE0000"/>
                <w:sz w:val="24"/>
              </w:rPr>
              <w:t xml:space="preserve">The pieces will be hung </w:t>
            </w:r>
            <w:r w:rsidR="00AF6738" w:rsidRPr="00E15937">
              <w:rPr>
                <w:color w:val="EE0000"/>
                <w:sz w:val="24"/>
              </w:rPr>
              <w:t xml:space="preserve">with cord </w:t>
            </w:r>
            <w:r w:rsidR="00774F60" w:rsidRPr="00E15937">
              <w:rPr>
                <w:color w:val="EE0000"/>
                <w:sz w:val="24"/>
              </w:rPr>
              <w:t xml:space="preserve">on </w:t>
            </w:r>
            <w:r w:rsidR="00AF6738" w:rsidRPr="00E15937">
              <w:rPr>
                <w:color w:val="EE0000"/>
                <w:sz w:val="24"/>
              </w:rPr>
              <w:t>something like</w:t>
            </w:r>
            <w:r w:rsidR="00774F60" w:rsidRPr="00E15937">
              <w:rPr>
                <w:color w:val="EE0000"/>
                <w:sz w:val="24"/>
              </w:rPr>
              <w:t xml:space="preserve"> balsa wood</w:t>
            </w:r>
            <w:r w:rsidR="00AF6738" w:rsidRPr="00E15937">
              <w:rPr>
                <w:color w:val="EE0000"/>
                <w:sz w:val="24"/>
              </w:rPr>
              <w:t xml:space="preserve"> </w:t>
            </w:r>
            <w:r w:rsidR="00DC5D6C" w:rsidRPr="00E15937">
              <w:rPr>
                <w:color w:val="EE0000"/>
                <w:sz w:val="24"/>
              </w:rPr>
              <w:t xml:space="preserve">or from wire from the ceiling. </w:t>
            </w:r>
            <w:r w:rsidRPr="00E15937">
              <w:rPr>
                <w:color w:val="EE0000"/>
                <w:sz w:val="24"/>
              </w:rPr>
              <w:t xml:space="preserve">There </w:t>
            </w:r>
            <w:r w:rsidR="00EF0907">
              <w:rPr>
                <w:color w:val="EE0000"/>
                <w:sz w:val="24"/>
              </w:rPr>
              <w:t>may</w:t>
            </w:r>
            <w:r w:rsidRPr="00E15937">
              <w:rPr>
                <w:color w:val="EE0000"/>
                <w:sz w:val="24"/>
              </w:rPr>
              <w:t xml:space="preserve"> be screenprint on the cloth. The </w:t>
            </w:r>
            <w:proofErr w:type="spellStart"/>
            <w:r w:rsidR="0090223C" w:rsidRPr="00E15937">
              <w:rPr>
                <w:color w:val="EE0000"/>
                <w:sz w:val="24"/>
              </w:rPr>
              <w:t>screenprinted</w:t>
            </w:r>
            <w:proofErr w:type="spellEnd"/>
            <w:r w:rsidR="0090223C" w:rsidRPr="00E15937">
              <w:rPr>
                <w:color w:val="EE0000"/>
                <w:sz w:val="24"/>
              </w:rPr>
              <w:t xml:space="preserve"> </w:t>
            </w:r>
            <w:r w:rsidRPr="00E15937">
              <w:rPr>
                <w:color w:val="EE0000"/>
                <w:sz w:val="24"/>
              </w:rPr>
              <w:t xml:space="preserve">form will be something like the rock formation/shadow of a figure seen in Photo </w:t>
            </w:r>
            <w:r w:rsidR="00FD73E7" w:rsidRPr="00E15937">
              <w:rPr>
                <w:color w:val="EE0000"/>
                <w:sz w:val="24"/>
              </w:rPr>
              <w:t>5.</w:t>
            </w:r>
            <w:r w:rsidRPr="00E15937">
              <w:rPr>
                <w:color w:val="EE0000"/>
                <w:sz w:val="24"/>
              </w:rPr>
              <w:t xml:space="preserve"> </w:t>
            </w:r>
          </w:p>
          <w:p w14:paraId="224C7486" w14:textId="683E4409" w:rsidR="00217BD2" w:rsidRDefault="00FD73E7" w:rsidP="00217BD2">
            <w:pPr>
              <w:spacing w:after="556" w:line="259" w:lineRule="auto"/>
              <w:ind w:left="0" w:firstLine="0"/>
              <w:rPr>
                <w:sz w:val="24"/>
              </w:rPr>
            </w:pPr>
            <w:r w:rsidRPr="00E15937">
              <w:rPr>
                <w:b/>
                <w:bCs/>
                <w:color w:val="EE0000"/>
                <w:sz w:val="24"/>
              </w:rPr>
              <w:t>Ph</w:t>
            </w:r>
            <w:r w:rsidRPr="00E15937">
              <w:rPr>
                <w:b/>
                <w:bCs/>
                <w:color w:val="EE0000"/>
                <w:sz w:val="24"/>
              </w:rPr>
              <w:t>oto 2</w:t>
            </w:r>
            <w:r w:rsidRPr="00E15937">
              <w:rPr>
                <w:b/>
                <w:bCs/>
                <w:color w:val="EE0000"/>
                <w:sz w:val="24"/>
              </w:rPr>
              <w:t>-4</w:t>
            </w:r>
            <w:r w:rsidRPr="00E15937">
              <w:rPr>
                <w:b/>
                <w:bCs/>
                <w:color w:val="EE0000"/>
                <w:sz w:val="24"/>
              </w:rPr>
              <w:t xml:space="preserve">: Pigment cloths </w:t>
            </w:r>
            <w:r w:rsidR="00A6270A" w:rsidRPr="00E15937">
              <w:rPr>
                <w:b/>
                <w:bCs/>
                <w:color w:val="EE0000"/>
                <w:sz w:val="24"/>
              </w:rPr>
              <w:t xml:space="preserve">(maybe </w:t>
            </w:r>
            <w:r w:rsidRPr="00E15937">
              <w:rPr>
                <w:b/>
                <w:bCs/>
                <w:color w:val="EE0000"/>
                <w:sz w:val="24"/>
              </w:rPr>
              <w:t>with screenprint</w:t>
            </w:r>
            <w:r w:rsidR="00A6270A" w:rsidRPr="00E15937">
              <w:rPr>
                <w:b/>
                <w:bCs/>
                <w:color w:val="EE0000"/>
                <w:sz w:val="24"/>
              </w:rPr>
              <w:t>)</w:t>
            </w:r>
            <w:r w:rsidRPr="00E15937">
              <w:rPr>
                <w:color w:val="EE0000"/>
                <w:sz w:val="24"/>
              </w:rPr>
              <w:t>, largest size approx. 240cm x 125cm, smallest 90x100cm</w:t>
            </w:r>
            <w:r w:rsidR="005378DD">
              <w:rPr>
                <w:b/>
                <w:bCs/>
                <w:noProof/>
                <w:sz w:val="24"/>
              </w:rPr>
              <w:drawing>
                <wp:inline distT="0" distB="0" distL="0" distR="0" wp14:anchorId="160E1889" wp14:editId="75A4091E">
                  <wp:extent cx="4088147" cy="7499276"/>
                  <wp:effectExtent l="0" t="0" r="7620" b="6985"/>
                  <wp:docPr id="919564096" name="Picture 2" descr="A piece of cloth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64096" name="Picture 2" descr="A piece of cloth on a wa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90856" cy="7504245"/>
                          </a:xfrm>
                          <a:prstGeom prst="rect">
                            <a:avLst/>
                          </a:prstGeom>
                        </pic:spPr>
                      </pic:pic>
                    </a:graphicData>
                  </a:graphic>
                </wp:inline>
              </w:drawing>
            </w:r>
            <w:r w:rsidR="005378DD">
              <w:rPr>
                <w:b/>
                <w:bCs/>
                <w:noProof/>
                <w:sz w:val="24"/>
              </w:rPr>
              <w:lastRenderedPageBreak/>
              <w:drawing>
                <wp:inline distT="0" distB="0" distL="0" distR="0" wp14:anchorId="4D9F08D3" wp14:editId="336B013E">
                  <wp:extent cx="5758180" cy="9144000"/>
                  <wp:effectExtent l="0" t="0" r="0" b="0"/>
                  <wp:docPr id="1286960525" name="Picture 3" descr="A grey cloth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60525" name="Picture 3" descr="A grey cloth on a wal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8180" cy="9144000"/>
                          </a:xfrm>
                          <a:prstGeom prst="rect">
                            <a:avLst/>
                          </a:prstGeom>
                        </pic:spPr>
                      </pic:pic>
                    </a:graphicData>
                  </a:graphic>
                </wp:inline>
              </w:drawing>
            </w:r>
            <w:r w:rsidR="005378DD">
              <w:rPr>
                <w:b/>
                <w:bCs/>
                <w:noProof/>
                <w:sz w:val="24"/>
              </w:rPr>
              <w:lastRenderedPageBreak/>
              <w:drawing>
                <wp:inline distT="0" distB="0" distL="0" distR="0" wp14:anchorId="54152730" wp14:editId="336113EE">
                  <wp:extent cx="9144000" cy="6858000"/>
                  <wp:effectExtent l="0" t="0" r="0" b="0"/>
                  <wp:docPr id="1060647146" name="Picture 4" descr="A square gray pillow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47146" name="Picture 4" descr="A square gray pillow on a white surfa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9144000" cy="6858000"/>
                          </a:xfrm>
                          <a:prstGeom prst="rect">
                            <a:avLst/>
                          </a:prstGeom>
                        </pic:spPr>
                      </pic:pic>
                    </a:graphicData>
                  </a:graphic>
                </wp:inline>
              </w:drawing>
            </w:r>
          </w:p>
          <w:p w14:paraId="3B82D415" w14:textId="70889C4B" w:rsidR="00217BD2" w:rsidRPr="00201316" w:rsidRDefault="00217BD2">
            <w:pPr>
              <w:spacing w:after="556" w:line="259" w:lineRule="auto"/>
              <w:ind w:left="0" w:firstLine="0"/>
              <w:rPr>
                <w:sz w:val="24"/>
              </w:rPr>
            </w:pPr>
            <w:r w:rsidRPr="00201316">
              <w:rPr>
                <w:b/>
                <w:bCs/>
                <w:sz w:val="24"/>
              </w:rPr>
              <w:lastRenderedPageBreak/>
              <w:t xml:space="preserve">Photo </w:t>
            </w:r>
            <w:r w:rsidR="00FD73E7">
              <w:rPr>
                <w:b/>
                <w:bCs/>
                <w:sz w:val="24"/>
              </w:rPr>
              <w:t>5</w:t>
            </w:r>
            <w:r w:rsidRPr="00201316">
              <w:rPr>
                <w:b/>
                <w:bCs/>
                <w:sz w:val="24"/>
              </w:rPr>
              <w:t xml:space="preserve">: Rock </w:t>
            </w:r>
            <w:r w:rsidR="00AF63F5" w:rsidRPr="00201316">
              <w:rPr>
                <w:b/>
                <w:bCs/>
                <w:sz w:val="24"/>
              </w:rPr>
              <w:t xml:space="preserve">formation and </w:t>
            </w:r>
            <w:r w:rsidRPr="00201316">
              <w:rPr>
                <w:b/>
                <w:bCs/>
                <w:sz w:val="24"/>
              </w:rPr>
              <w:t>crevices with figure</w:t>
            </w:r>
            <w:r w:rsidR="00AF63F5" w:rsidRPr="00201316">
              <w:rPr>
                <w:sz w:val="24"/>
              </w:rPr>
              <w:t>, size to fit on pigment cloths</w:t>
            </w:r>
          </w:p>
          <w:p w14:paraId="0280C062" w14:textId="32F8C2EF" w:rsidR="00217BD2" w:rsidRDefault="00A44479">
            <w:pPr>
              <w:spacing w:after="556" w:line="259" w:lineRule="auto"/>
              <w:ind w:left="0" w:firstLine="0"/>
            </w:pPr>
            <w:r>
              <w:rPr>
                <w:noProof/>
              </w:rPr>
              <w:drawing>
                <wp:inline distT="0" distB="0" distL="0" distR="0" wp14:anchorId="0C5B1DC6" wp14:editId="64887FDF">
                  <wp:extent cx="3940188" cy="4969744"/>
                  <wp:effectExtent l="0" t="0" r="3175" b="2540"/>
                  <wp:docPr id="332039232" name="Picture 1" descr="A person lying on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39232" name="Picture 1" descr="A person lying on a rock&#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0268" cy="4995071"/>
                          </a:xfrm>
                          <a:prstGeom prst="rect">
                            <a:avLst/>
                          </a:prstGeom>
                        </pic:spPr>
                      </pic:pic>
                    </a:graphicData>
                  </a:graphic>
                </wp:inline>
              </w:drawing>
            </w:r>
          </w:p>
          <w:p w14:paraId="310CAC3E" w14:textId="77777777" w:rsidR="00AC501C" w:rsidRPr="00C96859" w:rsidRDefault="00AC501C" w:rsidP="00AC501C">
            <w:pPr>
              <w:spacing w:after="0" w:line="259" w:lineRule="auto"/>
              <w:ind w:left="0" w:firstLine="0"/>
              <w:rPr>
                <w:color w:val="EE0000"/>
                <w:sz w:val="24"/>
              </w:rPr>
            </w:pPr>
            <w:r w:rsidRPr="00C96859">
              <w:rPr>
                <w:b/>
                <w:bCs/>
                <w:color w:val="EE0000"/>
                <w:sz w:val="24"/>
              </w:rPr>
              <w:t>Photos 6 and 7: Plaster castings</w:t>
            </w:r>
            <w:r w:rsidRPr="00C96859">
              <w:rPr>
                <w:color w:val="EE0000"/>
                <w:sz w:val="24"/>
              </w:rPr>
              <w:t>, actual size of each one approx. 8cm x 10cm</w:t>
            </w:r>
          </w:p>
          <w:p w14:paraId="4859C467" w14:textId="63703635" w:rsidR="00AF63F5" w:rsidRPr="00C96859" w:rsidRDefault="00AF63F5" w:rsidP="00201316">
            <w:pPr>
              <w:spacing w:after="0" w:line="259" w:lineRule="auto"/>
              <w:ind w:left="0" w:firstLine="0"/>
              <w:rPr>
                <w:color w:val="EE0000"/>
                <w:sz w:val="24"/>
              </w:rPr>
            </w:pPr>
            <w:r w:rsidRPr="00C96859">
              <w:rPr>
                <w:color w:val="EE0000"/>
                <w:sz w:val="24"/>
              </w:rPr>
              <w:t>P</w:t>
            </w:r>
            <w:r w:rsidR="00DF0319" w:rsidRPr="00C96859">
              <w:rPr>
                <w:color w:val="EE0000"/>
                <w:sz w:val="24"/>
              </w:rPr>
              <w:t xml:space="preserve">laster castings (approx. 12) </w:t>
            </w:r>
            <w:r w:rsidRPr="00C96859">
              <w:rPr>
                <w:color w:val="EE0000"/>
                <w:sz w:val="24"/>
              </w:rPr>
              <w:t xml:space="preserve">of imprints from rocks/my hand </w:t>
            </w:r>
            <w:r w:rsidR="00DF0319" w:rsidRPr="00C96859">
              <w:rPr>
                <w:color w:val="EE0000"/>
                <w:sz w:val="24"/>
              </w:rPr>
              <w:t>will be held</w:t>
            </w:r>
            <w:r w:rsidR="00AC501C" w:rsidRPr="00C96859">
              <w:rPr>
                <w:color w:val="EE0000"/>
                <w:sz w:val="24"/>
              </w:rPr>
              <w:t>/displayed</w:t>
            </w:r>
            <w:r w:rsidR="001B0965" w:rsidRPr="00C96859">
              <w:rPr>
                <w:color w:val="EE0000"/>
                <w:sz w:val="24"/>
              </w:rPr>
              <w:t xml:space="preserve"> in the space. The actual display is to be decided – it might be on a plinth or in a </w:t>
            </w:r>
            <w:r w:rsidR="00556580" w:rsidRPr="00C96859">
              <w:rPr>
                <w:color w:val="EE0000"/>
                <w:sz w:val="24"/>
              </w:rPr>
              <w:t xml:space="preserve">bespoke display frame. </w:t>
            </w:r>
            <w:r w:rsidR="00DF0319" w:rsidRPr="00C96859">
              <w:rPr>
                <w:color w:val="EE0000"/>
                <w:sz w:val="24"/>
              </w:rPr>
              <w:t xml:space="preserve"> The sculpture will </w:t>
            </w:r>
            <w:r w:rsidRPr="00C96859">
              <w:rPr>
                <w:color w:val="EE0000"/>
                <w:sz w:val="24"/>
              </w:rPr>
              <w:t xml:space="preserve">be fixed </w:t>
            </w:r>
            <w:r w:rsidR="00DF0319" w:rsidRPr="00C96859">
              <w:rPr>
                <w:color w:val="EE0000"/>
                <w:sz w:val="24"/>
              </w:rPr>
              <w:t>on</w:t>
            </w:r>
            <w:r w:rsidRPr="00C96859">
              <w:rPr>
                <w:color w:val="EE0000"/>
                <w:sz w:val="24"/>
              </w:rPr>
              <w:t>to</w:t>
            </w:r>
            <w:r w:rsidR="00DF0319" w:rsidRPr="00C96859">
              <w:rPr>
                <w:color w:val="EE0000"/>
                <w:sz w:val="24"/>
              </w:rPr>
              <w:t xml:space="preserve"> a plinth that viewers can also walk around. Examples of the castings are shown </w:t>
            </w:r>
            <w:r w:rsidR="00556580" w:rsidRPr="00C96859">
              <w:rPr>
                <w:color w:val="EE0000"/>
                <w:sz w:val="24"/>
              </w:rPr>
              <w:t>below</w:t>
            </w:r>
            <w:r w:rsidR="00DF0319" w:rsidRPr="00C96859">
              <w:rPr>
                <w:color w:val="EE0000"/>
                <w:sz w:val="24"/>
              </w:rPr>
              <w:t>.</w:t>
            </w:r>
          </w:p>
          <w:p w14:paraId="1637F1DC" w14:textId="77777777" w:rsidR="00201316" w:rsidRDefault="00201316" w:rsidP="00201316">
            <w:pPr>
              <w:spacing w:after="0" w:line="259" w:lineRule="auto"/>
              <w:ind w:left="0" w:firstLine="0"/>
              <w:rPr>
                <w:sz w:val="24"/>
              </w:rPr>
            </w:pPr>
          </w:p>
          <w:p w14:paraId="4A2A3D82" w14:textId="7751BD74" w:rsidR="00844C00" w:rsidRDefault="001E7872" w:rsidP="00201316">
            <w:pPr>
              <w:spacing w:after="0" w:line="259" w:lineRule="auto"/>
              <w:ind w:left="0" w:firstLine="0"/>
              <w:rPr>
                <w:sz w:val="24"/>
              </w:rPr>
            </w:pPr>
            <w:r>
              <w:rPr>
                <w:noProof/>
                <w:sz w:val="24"/>
              </w:rPr>
              <w:lastRenderedPageBreak/>
              <w:drawing>
                <wp:inline distT="0" distB="0" distL="0" distR="0" wp14:anchorId="3108A83E" wp14:editId="78425735">
                  <wp:extent cx="5196996" cy="3571491"/>
                  <wp:effectExtent l="0" t="0" r="3810" b="0"/>
                  <wp:docPr id="2121599524" name="Picture 10" descr="A group of white handpr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99524" name="Picture 10" descr="A group of white handprin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1123" cy="3581200"/>
                          </a:xfrm>
                          <a:prstGeom prst="rect">
                            <a:avLst/>
                          </a:prstGeom>
                        </pic:spPr>
                      </pic:pic>
                    </a:graphicData>
                  </a:graphic>
                </wp:inline>
              </w:drawing>
            </w:r>
            <w:r>
              <w:rPr>
                <w:noProof/>
                <w:sz w:val="24"/>
              </w:rPr>
              <w:drawing>
                <wp:inline distT="0" distB="0" distL="0" distR="0" wp14:anchorId="15DE0AE5" wp14:editId="3E5FB227">
                  <wp:extent cx="5244474" cy="3684243"/>
                  <wp:effectExtent l="0" t="0" r="0" b="0"/>
                  <wp:docPr id="2002637518" name="Picture 11" descr="A group of white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37518" name="Picture 11" descr="A group of white objec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6036" cy="3692365"/>
                          </a:xfrm>
                          <a:prstGeom prst="rect">
                            <a:avLst/>
                          </a:prstGeom>
                        </pic:spPr>
                      </pic:pic>
                    </a:graphicData>
                  </a:graphic>
                </wp:inline>
              </w:drawing>
            </w:r>
          </w:p>
          <w:p w14:paraId="30E6D51B" w14:textId="77777777" w:rsidR="00844C00" w:rsidRDefault="00844C00" w:rsidP="00201316">
            <w:pPr>
              <w:spacing w:after="0" w:line="259" w:lineRule="auto"/>
              <w:ind w:left="0" w:firstLine="0"/>
              <w:rPr>
                <w:sz w:val="24"/>
              </w:rPr>
            </w:pPr>
          </w:p>
          <w:p w14:paraId="5A805A33" w14:textId="0B069179" w:rsidR="006A023E" w:rsidRDefault="006A023E">
            <w:pPr>
              <w:spacing w:after="0" w:line="259" w:lineRule="auto"/>
              <w:ind w:left="0" w:firstLine="0"/>
              <w:rPr>
                <w:sz w:val="24"/>
              </w:rPr>
            </w:pPr>
          </w:p>
          <w:p w14:paraId="0EBEEA41" w14:textId="4E4A6E64" w:rsidR="00AF63F5" w:rsidRDefault="00AF63F5">
            <w:pPr>
              <w:spacing w:after="0" w:line="259" w:lineRule="auto"/>
              <w:ind w:left="0" w:firstLine="0"/>
              <w:rPr>
                <w:color w:val="EE0000"/>
                <w:sz w:val="24"/>
              </w:rPr>
            </w:pPr>
            <w:r w:rsidRPr="00131F6B">
              <w:rPr>
                <w:b/>
                <w:bCs/>
                <w:color w:val="EE0000"/>
                <w:sz w:val="24"/>
              </w:rPr>
              <w:t xml:space="preserve">Photos </w:t>
            </w:r>
            <w:r w:rsidR="00844C00" w:rsidRPr="00131F6B">
              <w:rPr>
                <w:b/>
                <w:bCs/>
                <w:color w:val="EE0000"/>
                <w:sz w:val="24"/>
              </w:rPr>
              <w:t>8</w:t>
            </w:r>
            <w:r w:rsidR="00732395" w:rsidRPr="00131F6B">
              <w:rPr>
                <w:b/>
                <w:bCs/>
                <w:color w:val="EE0000"/>
                <w:sz w:val="24"/>
              </w:rPr>
              <w:t xml:space="preserve">, </w:t>
            </w:r>
            <w:r w:rsidR="00844C00" w:rsidRPr="00131F6B">
              <w:rPr>
                <w:b/>
                <w:bCs/>
                <w:color w:val="EE0000"/>
                <w:sz w:val="24"/>
              </w:rPr>
              <w:t>9</w:t>
            </w:r>
            <w:r w:rsidR="00732395" w:rsidRPr="00131F6B">
              <w:rPr>
                <w:b/>
                <w:bCs/>
                <w:color w:val="EE0000"/>
                <w:sz w:val="24"/>
              </w:rPr>
              <w:t xml:space="preserve">, </w:t>
            </w:r>
            <w:r w:rsidR="00844C00" w:rsidRPr="00131F6B">
              <w:rPr>
                <w:b/>
                <w:bCs/>
                <w:color w:val="EE0000"/>
                <w:sz w:val="24"/>
              </w:rPr>
              <w:t>10</w:t>
            </w:r>
            <w:r w:rsidR="00732395" w:rsidRPr="00131F6B">
              <w:rPr>
                <w:b/>
                <w:bCs/>
                <w:color w:val="EE0000"/>
                <w:sz w:val="24"/>
              </w:rPr>
              <w:t>: e</w:t>
            </w:r>
            <w:r w:rsidRPr="00131F6B">
              <w:rPr>
                <w:b/>
                <w:bCs/>
                <w:color w:val="EE0000"/>
                <w:sz w:val="24"/>
              </w:rPr>
              <w:t xml:space="preserve">xample of </w:t>
            </w:r>
            <w:r w:rsidR="00732395" w:rsidRPr="00131F6B">
              <w:rPr>
                <w:b/>
                <w:bCs/>
                <w:color w:val="EE0000"/>
                <w:sz w:val="24"/>
              </w:rPr>
              <w:t xml:space="preserve">large </w:t>
            </w:r>
            <w:r w:rsidRPr="00131F6B">
              <w:rPr>
                <w:b/>
                <w:bCs/>
                <w:color w:val="EE0000"/>
                <w:sz w:val="24"/>
              </w:rPr>
              <w:t xml:space="preserve">collagraph </w:t>
            </w:r>
            <w:r w:rsidR="00CE466F">
              <w:rPr>
                <w:b/>
                <w:bCs/>
                <w:color w:val="EE0000"/>
                <w:sz w:val="24"/>
              </w:rPr>
              <w:t>made up of a series of prints</w:t>
            </w:r>
            <w:r w:rsidRPr="00131F6B">
              <w:rPr>
                <w:color w:val="EE0000"/>
                <w:sz w:val="24"/>
              </w:rPr>
              <w:t xml:space="preserve">, size approx. </w:t>
            </w:r>
            <w:r w:rsidR="00732395" w:rsidRPr="00131F6B">
              <w:rPr>
                <w:color w:val="EE0000"/>
                <w:sz w:val="24"/>
              </w:rPr>
              <w:t xml:space="preserve">1m on largest side, </w:t>
            </w:r>
            <w:r w:rsidRPr="00131F6B">
              <w:rPr>
                <w:color w:val="EE0000"/>
                <w:sz w:val="24"/>
              </w:rPr>
              <w:t>colours likely to change</w:t>
            </w:r>
          </w:p>
          <w:p w14:paraId="2D8AF9C5" w14:textId="77777777" w:rsidR="00AC501C" w:rsidRDefault="00AC501C">
            <w:pPr>
              <w:spacing w:after="0" w:line="259" w:lineRule="auto"/>
              <w:ind w:left="0" w:firstLine="0"/>
              <w:rPr>
                <w:color w:val="EE0000"/>
                <w:sz w:val="24"/>
              </w:rPr>
            </w:pPr>
          </w:p>
          <w:p w14:paraId="2F1323D8" w14:textId="77777777" w:rsidR="00AC501C" w:rsidRPr="00131F6B" w:rsidRDefault="00AC501C" w:rsidP="00AC501C">
            <w:pPr>
              <w:spacing w:after="0" w:line="259" w:lineRule="auto"/>
              <w:ind w:left="0" w:firstLine="0"/>
              <w:rPr>
                <w:color w:val="EE0000"/>
                <w:sz w:val="24"/>
              </w:rPr>
            </w:pPr>
            <w:r w:rsidRPr="00131F6B">
              <w:rPr>
                <w:color w:val="EE0000"/>
                <w:sz w:val="24"/>
              </w:rPr>
              <w:t xml:space="preserve">A series of large collagraph prints (approx. </w:t>
            </w:r>
            <w:r>
              <w:rPr>
                <w:color w:val="EE0000"/>
                <w:sz w:val="24"/>
              </w:rPr>
              <w:t>number</w:t>
            </w:r>
            <w:r w:rsidRPr="00131F6B">
              <w:rPr>
                <w:color w:val="EE0000"/>
                <w:sz w:val="24"/>
              </w:rPr>
              <w:t xml:space="preserve"> to be determined) will be printed on Japanese paper and secured away from the wall using pins and magnets. Some additional paper backing may be necessary to keep the prints secure. </w:t>
            </w:r>
            <w:r>
              <w:rPr>
                <w:color w:val="EE0000"/>
                <w:sz w:val="24"/>
              </w:rPr>
              <w:t>The image ‘design’ of these will be different to what is shown below but these give an example of the ‘crevices’ type of image that will be explored.</w:t>
            </w:r>
          </w:p>
          <w:p w14:paraId="11D6FF00" w14:textId="77777777" w:rsidR="0090223C" w:rsidRDefault="0090223C">
            <w:pPr>
              <w:spacing w:after="0" w:line="259" w:lineRule="auto"/>
              <w:ind w:left="0" w:firstLine="0"/>
              <w:rPr>
                <w:color w:val="EE0000"/>
              </w:rPr>
            </w:pPr>
          </w:p>
          <w:p w14:paraId="5DC2C6C9" w14:textId="32A21929" w:rsidR="00831A08" w:rsidRDefault="00CE466F">
            <w:pPr>
              <w:spacing w:after="0" w:line="259" w:lineRule="auto"/>
              <w:ind w:left="0" w:firstLine="0"/>
              <w:rPr>
                <w:color w:val="EE0000"/>
              </w:rPr>
            </w:pPr>
            <w:r>
              <w:rPr>
                <w:noProof/>
                <w:color w:val="EE0000"/>
              </w:rPr>
              <w:drawing>
                <wp:inline distT="0" distB="0" distL="0" distR="0" wp14:anchorId="7E7C4261" wp14:editId="56B46EAD">
                  <wp:extent cx="3054217" cy="4403357"/>
                  <wp:effectExtent l="0" t="0" r="0" b="0"/>
                  <wp:docPr id="595225604" name="Picture 7" descr="A close-up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25604" name="Picture 7" descr="A close-up of a paint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6420" cy="4420950"/>
                          </a:xfrm>
                          <a:prstGeom prst="rect">
                            <a:avLst/>
                          </a:prstGeom>
                        </pic:spPr>
                      </pic:pic>
                    </a:graphicData>
                  </a:graphic>
                </wp:inline>
              </w:drawing>
            </w:r>
            <w:r>
              <w:rPr>
                <w:noProof/>
                <w:color w:val="EE0000"/>
              </w:rPr>
              <w:drawing>
                <wp:inline distT="0" distB="0" distL="0" distR="0" wp14:anchorId="09C3A8B3" wp14:editId="7FC955D3">
                  <wp:extent cx="5542893" cy="3667548"/>
                  <wp:effectExtent l="4127" t="0" r="5398" b="5397"/>
                  <wp:docPr id="659066869" name="Picture 8" descr="A close-up of a grey st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66869" name="Picture 8" descr="A close-up of a grey ston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5542893" cy="3667548"/>
                          </a:xfrm>
                          <a:prstGeom prst="rect">
                            <a:avLst/>
                          </a:prstGeom>
                        </pic:spPr>
                      </pic:pic>
                    </a:graphicData>
                  </a:graphic>
                </wp:inline>
              </w:drawing>
            </w:r>
            <w:r>
              <w:rPr>
                <w:noProof/>
                <w:color w:val="EE0000"/>
              </w:rPr>
              <w:drawing>
                <wp:inline distT="0" distB="0" distL="0" distR="0" wp14:anchorId="7C17C90A" wp14:editId="29B475E5">
                  <wp:extent cx="4453515" cy="2930353"/>
                  <wp:effectExtent l="0" t="0" r="4445" b="3810"/>
                  <wp:docPr id="1737106035" name="Picture 9" descr="A close-up of a black and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06035" name="Picture 9" descr="A close-up of a black and white surfac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03211" cy="2963052"/>
                          </a:xfrm>
                          <a:prstGeom prst="rect">
                            <a:avLst/>
                          </a:prstGeom>
                        </pic:spPr>
                      </pic:pic>
                    </a:graphicData>
                  </a:graphic>
                </wp:inline>
              </w:drawing>
            </w:r>
            <w:r w:rsidR="00F95781">
              <w:rPr>
                <w:noProof/>
                <w:color w:val="EE0000"/>
              </w:rPr>
              <w:drawing>
                <wp:inline distT="0" distB="0" distL="0" distR="0" wp14:anchorId="79F4E059" wp14:editId="203844CF">
                  <wp:extent cx="2027855" cy="2923620"/>
                  <wp:effectExtent l="0" t="0" r="0" b="0"/>
                  <wp:docPr id="1046028813" name="Picture 7" descr="A close-up of a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225604" name="Picture 7" descr="A close-up of a paint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8308" cy="2953108"/>
                          </a:xfrm>
                          <a:prstGeom prst="rect">
                            <a:avLst/>
                          </a:prstGeom>
                        </pic:spPr>
                      </pic:pic>
                    </a:graphicData>
                  </a:graphic>
                </wp:inline>
              </w:drawing>
            </w:r>
          </w:p>
          <w:p w14:paraId="01EE5DF2" w14:textId="77777777" w:rsidR="00831A08" w:rsidRDefault="00831A08">
            <w:pPr>
              <w:spacing w:after="0" w:line="259" w:lineRule="auto"/>
              <w:ind w:left="0" w:firstLine="0"/>
              <w:rPr>
                <w:color w:val="EE0000"/>
              </w:rPr>
            </w:pPr>
          </w:p>
          <w:p w14:paraId="2214D15E" w14:textId="77777777" w:rsidR="00831A08" w:rsidRDefault="00831A08">
            <w:pPr>
              <w:spacing w:after="0" w:line="259" w:lineRule="auto"/>
              <w:ind w:left="0" w:firstLine="0"/>
              <w:rPr>
                <w:color w:val="EE0000"/>
              </w:rPr>
            </w:pPr>
          </w:p>
          <w:p w14:paraId="7F8B7093" w14:textId="77777777" w:rsidR="00831A08" w:rsidRDefault="00831A08">
            <w:pPr>
              <w:spacing w:after="0" w:line="259" w:lineRule="auto"/>
              <w:ind w:left="0" w:firstLine="0"/>
              <w:rPr>
                <w:color w:val="EE0000"/>
              </w:rPr>
            </w:pPr>
          </w:p>
          <w:p w14:paraId="504EE444" w14:textId="77777777" w:rsidR="00831A08" w:rsidRDefault="00831A08">
            <w:pPr>
              <w:spacing w:after="0" w:line="259" w:lineRule="auto"/>
              <w:ind w:left="0" w:firstLine="0"/>
              <w:rPr>
                <w:color w:val="EE0000"/>
              </w:rPr>
            </w:pPr>
          </w:p>
          <w:p w14:paraId="0CEF305D" w14:textId="652D48FF" w:rsidR="00AF63F5" w:rsidRDefault="00732395">
            <w:pPr>
              <w:spacing w:after="0" w:line="259" w:lineRule="auto"/>
              <w:ind w:left="0" w:firstLine="0"/>
              <w:rPr>
                <w:color w:val="EE0000"/>
                <w:sz w:val="24"/>
              </w:rPr>
            </w:pPr>
            <w:r w:rsidRPr="00131F6B">
              <w:rPr>
                <w:color w:val="EE0000"/>
                <w:sz w:val="24"/>
              </w:rPr>
              <w:t xml:space="preserve">Alongside the large collagraph prints will be a series of </w:t>
            </w:r>
            <w:r w:rsidR="005E6FDB">
              <w:rPr>
                <w:color w:val="EE0000"/>
                <w:sz w:val="24"/>
              </w:rPr>
              <w:t xml:space="preserve">3 </w:t>
            </w:r>
            <w:r w:rsidRPr="00131F6B">
              <w:rPr>
                <w:color w:val="EE0000"/>
                <w:sz w:val="24"/>
              </w:rPr>
              <w:t>photopolymer prints of rock rubbings, these will also be secured with pins and magnets away from the wall.</w:t>
            </w:r>
          </w:p>
          <w:p w14:paraId="5AB50B2B" w14:textId="77777777" w:rsidR="00831A08" w:rsidRDefault="00831A08">
            <w:pPr>
              <w:spacing w:after="0" w:line="259" w:lineRule="auto"/>
              <w:ind w:left="0" w:firstLine="0"/>
              <w:rPr>
                <w:color w:val="EE0000"/>
                <w:sz w:val="24"/>
              </w:rPr>
            </w:pPr>
          </w:p>
          <w:p w14:paraId="4EA62388" w14:textId="6697B75E" w:rsidR="00AF63F5" w:rsidRDefault="00AF63F5">
            <w:pPr>
              <w:spacing w:after="0" w:line="259" w:lineRule="auto"/>
              <w:ind w:left="0" w:firstLine="0"/>
            </w:pPr>
          </w:p>
          <w:p w14:paraId="4BFF98EA" w14:textId="2BCB42B3" w:rsidR="006A023E" w:rsidRDefault="0090223C">
            <w:pPr>
              <w:spacing w:after="0" w:line="259" w:lineRule="auto"/>
              <w:ind w:left="0" w:firstLine="0"/>
              <w:rPr>
                <w:sz w:val="24"/>
              </w:rPr>
            </w:pPr>
            <w:r>
              <w:rPr>
                <w:sz w:val="24"/>
              </w:rPr>
              <w:t xml:space="preserve"> </w:t>
            </w:r>
            <w:r w:rsidR="00732395" w:rsidRPr="00131F6B">
              <w:rPr>
                <w:b/>
                <w:bCs/>
                <w:color w:val="EE0000"/>
                <w:sz w:val="24"/>
              </w:rPr>
              <w:t xml:space="preserve">Photo </w:t>
            </w:r>
            <w:r w:rsidR="00844C00" w:rsidRPr="00131F6B">
              <w:rPr>
                <w:b/>
                <w:bCs/>
                <w:color w:val="EE0000"/>
                <w:sz w:val="24"/>
              </w:rPr>
              <w:t>11</w:t>
            </w:r>
            <w:r w:rsidR="00732395" w:rsidRPr="00131F6B">
              <w:rPr>
                <w:b/>
                <w:bCs/>
                <w:color w:val="EE0000"/>
                <w:sz w:val="24"/>
              </w:rPr>
              <w:t>: e</w:t>
            </w:r>
            <w:r w:rsidR="005F43D9" w:rsidRPr="00131F6B">
              <w:rPr>
                <w:b/>
                <w:bCs/>
                <w:color w:val="EE0000"/>
                <w:sz w:val="24"/>
              </w:rPr>
              <w:t>xample of</w:t>
            </w:r>
            <w:r w:rsidR="00F34113">
              <w:rPr>
                <w:b/>
                <w:bCs/>
                <w:color w:val="EE0000"/>
                <w:sz w:val="24"/>
              </w:rPr>
              <w:t xml:space="preserve"> rock</w:t>
            </w:r>
            <w:r w:rsidR="005F43D9" w:rsidRPr="00131F6B">
              <w:rPr>
                <w:b/>
                <w:bCs/>
                <w:color w:val="EE0000"/>
                <w:sz w:val="24"/>
              </w:rPr>
              <w:t xml:space="preserve"> rubbing</w:t>
            </w:r>
            <w:r w:rsidR="00DF0319" w:rsidRPr="00131F6B">
              <w:rPr>
                <w:b/>
                <w:bCs/>
                <w:color w:val="EE0000"/>
                <w:sz w:val="24"/>
              </w:rPr>
              <w:t>,</w:t>
            </w:r>
            <w:r w:rsidR="005F43D9" w:rsidRPr="00131F6B">
              <w:rPr>
                <w:color w:val="EE0000"/>
                <w:sz w:val="24"/>
              </w:rPr>
              <w:t xml:space="preserve"> photopolymer</w:t>
            </w:r>
            <w:r w:rsidR="00732395" w:rsidRPr="00131F6B">
              <w:rPr>
                <w:color w:val="EE0000"/>
                <w:sz w:val="24"/>
              </w:rPr>
              <w:t xml:space="preserve"> prints</w:t>
            </w:r>
            <w:r w:rsidR="005F43D9" w:rsidRPr="00131F6B">
              <w:rPr>
                <w:color w:val="EE0000"/>
                <w:sz w:val="24"/>
              </w:rPr>
              <w:t xml:space="preserve">, </w:t>
            </w:r>
            <w:r w:rsidR="00F34113">
              <w:rPr>
                <w:color w:val="EE0000"/>
                <w:sz w:val="24"/>
              </w:rPr>
              <w:t xml:space="preserve">paper </w:t>
            </w:r>
            <w:r w:rsidR="005F43D9" w:rsidRPr="00131F6B">
              <w:rPr>
                <w:color w:val="EE0000"/>
                <w:sz w:val="24"/>
              </w:rPr>
              <w:t xml:space="preserve">size approx. </w:t>
            </w:r>
            <w:r w:rsidR="00831A08">
              <w:rPr>
                <w:color w:val="EE0000"/>
                <w:sz w:val="24"/>
              </w:rPr>
              <w:t>38x44cm</w:t>
            </w:r>
          </w:p>
          <w:p w14:paraId="775ECAF1" w14:textId="7CA057EC" w:rsidR="005F43D9" w:rsidRDefault="004241BE">
            <w:pPr>
              <w:spacing w:after="0" w:line="259" w:lineRule="auto"/>
              <w:ind w:left="0" w:firstLine="0"/>
            </w:pPr>
            <w:r>
              <w:rPr>
                <w:noProof/>
              </w:rPr>
              <w:drawing>
                <wp:inline distT="0" distB="0" distL="0" distR="0" wp14:anchorId="55C8D1EC" wp14:editId="1C4A79E9">
                  <wp:extent cx="3038433" cy="3381945"/>
                  <wp:effectExtent l="0" t="0" r="0" b="0"/>
                  <wp:docPr id="758901485" name="Picture 5" descr="A black prin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901485" name="Picture 5" descr="A black print on a white surface&#10;&#10;AI-generated content may be incorrect."/>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56510" cy="3402065"/>
                          </a:xfrm>
                          <a:prstGeom prst="rect">
                            <a:avLst/>
                          </a:prstGeom>
                        </pic:spPr>
                      </pic:pic>
                    </a:graphicData>
                  </a:graphic>
                </wp:inline>
              </w:drawing>
            </w:r>
            <w:r>
              <w:rPr>
                <w:noProof/>
              </w:rPr>
              <w:t xml:space="preserve">          </w:t>
            </w:r>
            <w:r>
              <w:rPr>
                <w:noProof/>
              </w:rPr>
              <w:drawing>
                <wp:inline distT="0" distB="0" distL="0" distR="0" wp14:anchorId="078A992B" wp14:editId="2E59FC9C">
                  <wp:extent cx="2958056" cy="3383962"/>
                  <wp:effectExtent l="0" t="0" r="0" b="6985"/>
                  <wp:docPr id="2012845688" name="Picture 6" descr="A black paw prin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845688" name="Picture 6" descr="A black paw print on a white background&#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8001" cy="3406778"/>
                          </a:xfrm>
                          <a:prstGeom prst="rect">
                            <a:avLst/>
                          </a:prstGeom>
                        </pic:spPr>
                      </pic:pic>
                    </a:graphicData>
                  </a:graphic>
                </wp:inline>
              </w:drawing>
            </w:r>
          </w:p>
        </w:tc>
      </w:tr>
    </w:tbl>
    <w:p w14:paraId="2F3753CC" w14:textId="77777777" w:rsidR="006A023E" w:rsidRDefault="006A023E">
      <w:pPr>
        <w:spacing w:after="0" w:line="259" w:lineRule="auto"/>
        <w:ind w:left="-1801" w:right="10420" w:firstLine="0"/>
      </w:pPr>
    </w:p>
    <w:tbl>
      <w:tblPr>
        <w:tblStyle w:val="TableGrid"/>
        <w:tblW w:w="10937" w:type="dxa"/>
        <w:tblInd w:w="115" w:type="dxa"/>
        <w:tblCellMar>
          <w:top w:w="50" w:type="dxa"/>
          <w:left w:w="105" w:type="dxa"/>
          <w:right w:w="60" w:type="dxa"/>
        </w:tblCellMar>
        <w:tblLook w:val="04A0" w:firstRow="1" w:lastRow="0" w:firstColumn="1" w:lastColumn="0" w:noHBand="0" w:noVBand="1"/>
      </w:tblPr>
      <w:tblGrid>
        <w:gridCol w:w="10937"/>
      </w:tblGrid>
      <w:tr w:rsidR="006A023E" w14:paraId="424B7490" w14:textId="77777777" w:rsidTr="009448BB">
        <w:trPr>
          <w:trHeight w:val="2496"/>
        </w:trPr>
        <w:tc>
          <w:tcPr>
            <w:tcW w:w="10937" w:type="dxa"/>
            <w:tcBorders>
              <w:top w:val="single" w:sz="4" w:space="0" w:color="000000"/>
              <w:left w:val="single" w:sz="4" w:space="0" w:color="000000"/>
              <w:bottom w:val="single" w:sz="4" w:space="0" w:color="000000"/>
              <w:right w:val="single" w:sz="4" w:space="0" w:color="000000"/>
            </w:tcBorders>
          </w:tcPr>
          <w:p w14:paraId="061AF42A" w14:textId="0001562E" w:rsidR="006A023E" w:rsidRPr="005E6FDB" w:rsidRDefault="00732395">
            <w:pPr>
              <w:spacing w:after="0" w:line="259" w:lineRule="auto"/>
              <w:ind w:left="0" w:firstLine="0"/>
              <w:rPr>
                <w:rFonts w:eastAsia="Arial"/>
                <w:b/>
                <w:bCs/>
                <w:sz w:val="24"/>
              </w:rPr>
            </w:pPr>
            <w:r w:rsidRPr="005E6FDB">
              <w:rPr>
                <w:rFonts w:eastAsia="Arial"/>
                <w:b/>
                <w:bCs/>
                <w:sz w:val="24"/>
              </w:rPr>
              <w:t>Film and sound</w:t>
            </w:r>
          </w:p>
          <w:p w14:paraId="793C4CDF" w14:textId="77777777" w:rsidR="00732395" w:rsidRPr="005E6FDB" w:rsidRDefault="00732395">
            <w:pPr>
              <w:spacing w:after="0" w:line="259" w:lineRule="auto"/>
              <w:ind w:left="0" w:firstLine="0"/>
              <w:rPr>
                <w:sz w:val="24"/>
              </w:rPr>
            </w:pPr>
          </w:p>
          <w:p w14:paraId="48EB47D8" w14:textId="2A2B154C" w:rsidR="00732395" w:rsidRPr="005E6FDB" w:rsidRDefault="00732395">
            <w:pPr>
              <w:spacing w:after="0" w:line="259" w:lineRule="auto"/>
              <w:ind w:left="0" w:firstLine="0"/>
              <w:rPr>
                <w:rFonts w:eastAsia="Arial"/>
                <w:color w:val="EE0000"/>
                <w:sz w:val="24"/>
              </w:rPr>
            </w:pPr>
            <w:r w:rsidRPr="005E6FDB">
              <w:rPr>
                <w:rFonts w:eastAsia="Arial"/>
                <w:color w:val="EE0000"/>
                <w:sz w:val="24"/>
              </w:rPr>
              <w:t>I envisage using film</w:t>
            </w:r>
            <w:r w:rsidR="00075599" w:rsidRPr="005E6FDB">
              <w:rPr>
                <w:rFonts w:eastAsia="Arial"/>
                <w:color w:val="EE0000"/>
                <w:sz w:val="24"/>
              </w:rPr>
              <w:t>.</w:t>
            </w:r>
          </w:p>
          <w:p w14:paraId="63D41625" w14:textId="77777777" w:rsidR="00732395" w:rsidRPr="005E6FDB" w:rsidRDefault="00732395">
            <w:pPr>
              <w:spacing w:after="0" w:line="259" w:lineRule="auto"/>
              <w:ind w:left="0" w:firstLine="0"/>
              <w:rPr>
                <w:rFonts w:eastAsia="Arial"/>
                <w:color w:val="EE0000"/>
                <w:sz w:val="24"/>
              </w:rPr>
            </w:pPr>
          </w:p>
          <w:p w14:paraId="0D61DD7E" w14:textId="2A502190" w:rsidR="00732395" w:rsidRPr="005E6FDB" w:rsidRDefault="00732395">
            <w:pPr>
              <w:spacing w:after="0" w:line="259" w:lineRule="auto"/>
              <w:ind w:left="0" w:firstLine="0"/>
              <w:rPr>
                <w:rFonts w:eastAsia="Arial"/>
                <w:color w:val="EE0000"/>
                <w:sz w:val="24"/>
              </w:rPr>
            </w:pPr>
            <w:r w:rsidRPr="005E6FDB">
              <w:rPr>
                <w:rFonts w:eastAsia="Arial"/>
                <w:color w:val="EE0000"/>
                <w:sz w:val="24"/>
              </w:rPr>
              <w:t xml:space="preserve">The film needs some work – its possible it will be a projection onto the cloth instead of </w:t>
            </w:r>
            <w:proofErr w:type="spellStart"/>
            <w:r w:rsidRPr="005E6FDB">
              <w:rPr>
                <w:rFonts w:eastAsia="Arial"/>
                <w:color w:val="EE0000"/>
                <w:sz w:val="24"/>
              </w:rPr>
              <w:t>screenprinting</w:t>
            </w:r>
            <w:proofErr w:type="spellEnd"/>
            <w:r w:rsidRPr="005E6FDB">
              <w:rPr>
                <w:rFonts w:eastAsia="Arial"/>
                <w:color w:val="EE0000"/>
                <w:sz w:val="24"/>
              </w:rPr>
              <w:t xml:space="preserve"> the rocks/figure. Or it might be projected onto the plaster castings</w:t>
            </w:r>
            <w:r w:rsidR="0090223C" w:rsidRPr="005E6FDB">
              <w:rPr>
                <w:rFonts w:eastAsia="Arial"/>
                <w:color w:val="EE0000"/>
                <w:sz w:val="24"/>
              </w:rPr>
              <w:t>,</w:t>
            </w:r>
            <w:r w:rsidRPr="005E6FDB">
              <w:rPr>
                <w:rFonts w:eastAsia="Arial"/>
                <w:color w:val="EE0000"/>
                <w:sz w:val="24"/>
              </w:rPr>
              <w:t xml:space="preserve"> or the wall. I need to try these options out.</w:t>
            </w:r>
          </w:p>
          <w:p w14:paraId="6275B6D5" w14:textId="77777777" w:rsidR="009B74D6" w:rsidRPr="005E6FDB" w:rsidRDefault="009B74D6">
            <w:pPr>
              <w:spacing w:after="0" w:line="259" w:lineRule="auto"/>
              <w:ind w:left="0" w:firstLine="0"/>
              <w:rPr>
                <w:rFonts w:eastAsia="Arial"/>
                <w:sz w:val="24"/>
              </w:rPr>
            </w:pPr>
          </w:p>
          <w:p w14:paraId="6FDB6932" w14:textId="29826554" w:rsidR="009448BB" w:rsidRPr="005E6FDB" w:rsidRDefault="009B74D6">
            <w:pPr>
              <w:spacing w:after="0" w:line="259" w:lineRule="auto"/>
              <w:ind w:left="0" w:firstLine="0"/>
              <w:rPr>
                <w:rFonts w:eastAsia="Arial"/>
                <w:color w:val="EE0000"/>
                <w:sz w:val="24"/>
              </w:rPr>
            </w:pPr>
            <w:r w:rsidRPr="005E6FDB">
              <w:rPr>
                <w:rFonts w:eastAsia="Arial"/>
                <w:color w:val="EE0000"/>
                <w:sz w:val="24"/>
              </w:rPr>
              <w:t xml:space="preserve">Film content has not yet been created. It will </w:t>
            </w:r>
            <w:proofErr w:type="gramStart"/>
            <w:r w:rsidR="00B4108B" w:rsidRPr="005E6FDB">
              <w:rPr>
                <w:rFonts w:eastAsia="Arial"/>
                <w:color w:val="EE0000"/>
                <w:sz w:val="24"/>
              </w:rPr>
              <w:t>related</w:t>
            </w:r>
            <w:proofErr w:type="gramEnd"/>
            <w:r w:rsidR="00B4108B" w:rsidRPr="005E6FDB">
              <w:rPr>
                <w:rFonts w:eastAsia="Arial"/>
                <w:color w:val="EE0000"/>
                <w:sz w:val="24"/>
              </w:rPr>
              <w:t xml:space="preserve"> to the interaction of rocks and water at the coast</w:t>
            </w:r>
            <w:r w:rsidR="0077451E" w:rsidRPr="005E6FDB">
              <w:rPr>
                <w:rFonts w:eastAsia="Arial"/>
                <w:color w:val="EE0000"/>
                <w:sz w:val="24"/>
              </w:rPr>
              <w:t xml:space="preserve"> an example in the following clips</w:t>
            </w:r>
            <w:r w:rsidRPr="005E6FDB">
              <w:rPr>
                <w:rFonts w:eastAsia="Arial"/>
                <w:color w:val="EE0000"/>
                <w:sz w:val="24"/>
              </w:rPr>
              <w:t>:</w:t>
            </w:r>
          </w:p>
          <w:p w14:paraId="6C6C01ED" w14:textId="77777777" w:rsidR="009B74D6" w:rsidRPr="005E6FDB" w:rsidRDefault="009B74D6">
            <w:pPr>
              <w:spacing w:after="0" w:line="259" w:lineRule="auto"/>
              <w:ind w:left="0" w:firstLine="0"/>
              <w:rPr>
                <w:rFonts w:eastAsia="Arial"/>
                <w:color w:val="EE0000"/>
                <w:sz w:val="24"/>
              </w:rPr>
            </w:pPr>
          </w:p>
          <w:p w14:paraId="2F69C86A" w14:textId="6999BFCB" w:rsidR="009448BB" w:rsidRPr="005E6FDB" w:rsidRDefault="00201316">
            <w:pPr>
              <w:spacing w:after="0" w:line="259" w:lineRule="auto"/>
              <w:ind w:left="0" w:firstLine="0"/>
              <w:rPr>
                <w:rFonts w:eastAsia="Arial"/>
                <w:color w:val="EE0000"/>
                <w:sz w:val="24"/>
              </w:rPr>
            </w:pPr>
            <w:hyperlink r:id="rId22" w:history="1">
              <w:r w:rsidRPr="005E6FDB">
                <w:rPr>
                  <w:rStyle w:val="Hyperlink"/>
                  <w:rFonts w:eastAsia="Arial"/>
                  <w:color w:val="EE0000"/>
                  <w:sz w:val="24"/>
                </w:rPr>
                <w:t>https://vimeo.com/manage/10821</w:t>
              </w:r>
              <w:r w:rsidRPr="005E6FDB">
                <w:rPr>
                  <w:rStyle w:val="Hyperlink"/>
                  <w:rFonts w:eastAsia="Arial"/>
                  <w:color w:val="EE0000"/>
                  <w:sz w:val="24"/>
                </w:rPr>
                <w:t>3</w:t>
              </w:r>
              <w:r w:rsidRPr="005E6FDB">
                <w:rPr>
                  <w:rStyle w:val="Hyperlink"/>
                  <w:rFonts w:eastAsia="Arial"/>
                  <w:color w:val="EE0000"/>
                  <w:sz w:val="24"/>
                </w:rPr>
                <w:t>5485/general</w:t>
              </w:r>
            </w:hyperlink>
          </w:p>
          <w:p w14:paraId="3F208A6F" w14:textId="10D27345" w:rsidR="009448BB" w:rsidRDefault="009448BB">
            <w:pPr>
              <w:spacing w:after="0" w:line="259" w:lineRule="auto"/>
              <w:ind w:left="0" w:firstLine="0"/>
            </w:pPr>
          </w:p>
          <w:p w14:paraId="78968A7A" w14:textId="51586F33" w:rsidR="007F15EF" w:rsidRDefault="007F15EF">
            <w:pPr>
              <w:spacing w:after="0" w:line="259" w:lineRule="auto"/>
              <w:ind w:left="0" w:firstLine="0"/>
            </w:pPr>
          </w:p>
        </w:tc>
      </w:tr>
      <w:tr w:rsidR="006A023E" w14:paraId="36FF3BBF" w14:textId="77777777" w:rsidTr="009448BB">
        <w:trPr>
          <w:trHeight w:val="1815"/>
        </w:trPr>
        <w:tc>
          <w:tcPr>
            <w:tcW w:w="10937" w:type="dxa"/>
            <w:tcBorders>
              <w:top w:val="single" w:sz="4" w:space="0" w:color="000000"/>
              <w:left w:val="single" w:sz="4" w:space="0" w:color="000000"/>
              <w:bottom w:val="single" w:sz="4" w:space="0" w:color="000000"/>
              <w:right w:val="single" w:sz="4" w:space="0" w:color="000000"/>
            </w:tcBorders>
          </w:tcPr>
          <w:p w14:paraId="63C39718" w14:textId="77777777" w:rsidR="006A023E" w:rsidRDefault="0090223C">
            <w:pPr>
              <w:spacing w:after="0" w:line="259" w:lineRule="auto"/>
              <w:ind w:left="0" w:firstLine="0"/>
            </w:pPr>
            <w:r>
              <w:rPr>
                <w:rFonts w:ascii="Arial" w:eastAsia="Arial" w:hAnsi="Arial" w:cs="Arial"/>
                <w:sz w:val="24"/>
              </w:rPr>
              <w:t xml:space="preserve"> </w:t>
            </w:r>
          </w:p>
          <w:p w14:paraId="61886B4D" w14:textId="77777777" w:rsidR="006A023E" w:rsidRDefault="0090223C">
            <w:pPr>
              <w:spacing w:after="0" w:line="259" w:lineRule="auto"/>
              <w:ind w:left="0" w:firstLine="0"/>
            </w:pPr>
            <w:r>
              <w:rPr>
                <w:rFonts w:ascii="Arial" w:eastAsia="Arial" w:hAnsi="Arial" w:cs="Arial"/>
                <w:b/>
                <w:sz w:val="24"/>
              </w:rPr>
              <w:t xml:space="preserve">Do you have any other specific requests? </w:t>
            </w:r>
          </w:p>
          <w:p w14:paraId="2A4BDC77" w14:textId="77777777" w:rsidR="006A023E" w:rsidRDefault="0090223C">
            <w:pPr>
              <w:spacing w:after="0" w:line="259" w:lineRule="auto"/>
              <w:ind w:left="0" w:firstLine="0"/>
              <w:rPr>
                <w:sz w:val="22"/>
              </w:rPr>
            </w:pPr>
            <w:proofErr w:type="spellStart"/>
            <w:r>
              <w:rPr>
                <w:sz w:val="22"/>
              </w:rPr>
              <w:t>e.g</w:t>
            </w:r>
            <w:proofErr w:type="spellEnd"/>
            <w:r>
              <w:rPr>
                <w:sz w:val="22"/>
              </w:rPr>
              <w:t xml:space="preserve"> power supply, a corner, floor space, a darkened area? Does the work have the potential to ‘interfere’ with other exhibits (sound etc)? </w:t>
            </w:r>
          </w:p>
          <w:p w14:paraId="59BE462A" w14:textId="77777777" w:rsidR="009B74D6" w:rsidRPr="005E6FDB" w:rsidRDefault="009B74D6">
            <w:pPr>
              <w:spacing w:after="0" w:line="259" w:lineRule="auto"/>
              <w:ind w:left="0" w:firstLine="0"/>
              <w:rPr>
                <w:rFonts w:eastAsia="Arial"/>
                <w:color w:val="EE0000"/>
                <w:sz w:val="24"/>
              </w:rPr>
            </w:pPr>
          </w:p>
          <w:p w14:paraId="5F104D7D" w14:textId="498338B5" w:rsidR="009B74D6" w:rsidRPr="005E6FDB" w:rsidRDefault="009B74D6">
            <w:pPr>
              <w:spacing w:after="0" w:line="259" w:lineRule="auto"/>
              <w:ind w:left="0" w:firstLine="0"/>
              <w:rPr>
                <w:rFonts w:eastAsia="Arial"/>
                <w:color w:val="EE0000"/>
                <w:sz w:val="24"/>
              </w:rPr>
            </w:pPr>
            <w:r w:rsidRPr="005E6FDB">
              <w:rPr>
                <w:rFonts w:eastAsia="Arial"/>
                <w:color w:val="EE0000"/>
                <w:sz w:val="24"/>
              </w:rPr>
              <w:t xml:space="preserve">I would like a corner space that is large enough for people to walk around my pieces and get an immersive effect. </w:t>
            </w:r>
          </w:p>
          <w:p w14:paraId="08C74A0B" w14:textId="548328DA" w:rsidR="009B74D6" w:rsidRPr="005E6FDB" w:rsidRDefault="009B74D6">
            <w:pPr>
              <w:spacing w:after="0" w:line="259" w:lineRule="auto"/>
              <w:ind w:left="0" w:firstLine="0"/>
              <w:rPr>
                <w:rFonts w:eastAsia="Arial"/>
                <w:color w:val="EE0000"/>
                <w:sz w:val="24"/>
              </w:rPr>
            </w:pPr>
            <w:r w:rsidRPr="005E6FDB">
              <w:rPr>
                <w:rFonts w:eastAsia="Arial"/>
                <w:color w:val="EE0000"/>
                <w:sz w:val="24"/>
              </w:rPr>
              <w:t>I will need a plinth</w:t>
            </w:r>
            <w:r w:rsidR="00077498" w:rsidRPr="005E6FDB">
              <w:rPr>
                <w:rFonts w:eastAsia="Arial"/>
                <w:color w:val="EE0000"/>
                <w:sz w:val="24"/>
              </w:rPr>
              <w:t xml:space="preserve"> – size to be decided</w:t>
            </w:r>
          </w:p>
          <w:p w14:paraId="0D2F244A" w14:textId="3172A7DE" w:rsidR="009B74D6" w:rsidRPr="005E6FDB" w:rsidRDefault="009B74D6">
            <w:pPr>
              <w:spacing w:after="0" w:line="259" w:lineRule="auto"/>
              <w:ind w:left="0" w:firstLine="0"/>
              <w:rPr>
                <w:rFonts w:eastAsia="Arial"/>
                <w:color w:val="EE0000"/>
                <w:sz w:val="24"/>
              </w:rPr>
            </w:pPr>
            <w:r w:rsidRPr="005E6FDB">
              <w:rPr>
                <w:rFonts w:eastAsia="Arial"/>
                <w:color w:val="EE0000"/>
                <w:sz w:val="24"/>
              </w:rPr>
              <w:t>I will need a socket for projector</w:t>
            </w:r>
            <w:r w:rsidR="00201316" w:rsidRPr="005E6FDB">
              <w:rPr>
                <w:rFonts w:eastAsia="Arial"/>
                <w:color w:val="EE0000"/>
                <w:sz w:val="24"/>
              </w:rPr>
              <w:t xml:space="preserve"> (</w:t>
            </w:r>
            <w:r w:rsidR="001E30B4">
              <w:rPr>
                <w:rFonts w:eastAsia="Arial"/>
                <w:color w:val="EE0000"/>
                <w:sz w:val="24"/>
              </w:rPr>
              <w:t>probably projected low from the floor</w:t>
            </w:r>
            <w:r w:rsidR="00201316" w:rsidRPr="005E6FDB">
              <w:rPr>
                <w:rFonts w:eastAsia="Arial"/>
                <w:color w:val="EE0000"/>
                <w:sz w:val="24"/>
              </w:rPr>
              <w:t>)</w:t>
            </w:r>
          </w:p>
          <w:p w14:paraId="171A495E" w14:textId="77777777" w:rsidR="00201316" w:rsidRDefault="009B74D6" w:rsidP="00170F0C">
            <w:pPr>
              <w:spacing w:after="0" w:line="259" w:lineRule="auto"/>
              <w:ind w:left="0" w:firstLine="0"/>
              <w:rPr>
                <w:rFonts w:eastAsia="Arial"/>
                <w:color w:val="EE0000"/>
                <w:sz w:val="24"/>
              </w:rPr>
            </w:pPr>
            <w:r w:rsidRPr="005E6FDB">
              <w:rPr>
                <w:rFonts w:eastAsia="Arial"/>
                <w:color w:val="EE0000"/>
                <w:sz w:val="24"/>
              </w:rPr>
              <w:t xml:space="preserve">I do not envisage the need for a completely dark space </w:t>
            </w:r>
          </w:p>
          <w:p w14:paraId="49896547" w14:textId="45E065DF" w:rsidR="00170F0C" w:rsidRDefault="00170F0C" w:rsidP="00170F0C">
            <w:pPr>
              <w:spacing w:after="0" w:line="259" w:lineRule="auto"/>
              <w:ind w:left="0" w:firstLine="0"/>
            </w:pPr>
          </w:p>
        </w:tc>
      </w:tr>
      <w:tr w:rsidR="006A023E" w14:paraId="3D637BBD" w14:textId="77777777" w:rsidTr="009448BB">
        <w:trPr>
          <w:trHeight w:val="8003"/>
        </w:trPr>
        <w:tc>
          <w:tcPr>
            <w:tcW w:w="10937" w:type="dxa"/>
            <w:tcBorders>
              <w:top w:val="single" w:sz="4" w:space="0" w:color="000000"/>
              <w:left w:val="single" w:sz="4" w:space="0" w:color="000000"/>
              <w:bottom w:val="single" w:sz="4" w:space="0" w:color="000000"/>
              <w:right w:val="single" w:sz="4" w:space="0" w:color="000000"/>
            </w:tcBorders>
          </w:tcPr>
          <w:p w14:paraId="78A3D7E3" w14:textId="77777777" w:rsidR="006A023E" w:rsidRDefault="0090223C">
            <w:pPr>
              <w:spacing w:after="0" w:line="259" w:lineRule="auto"/>
              <w:ind w:left="0" w:firstLine="0"/>
            </w:pPr>
            <w:r>
              <w:rPr>
                <w:rFonts w:ascii="Arial" w:eastAsia="Arial" w:hAnsi="Arial" w:cs="Arial"/>
                <w:b/>
                <w:sz w:val="24"/>
              </w:rPr>
              <w:t xml:space="preserve">What are the health and safety considerations? </w:t>
            </w:r>
          </w:p>
          <w:p w14:paraId="409E26EF" w14:textId="77777777" w:rsidR="006A023E" w:rsidRDefault="0090223C">
            <w:pPr>
              <w:spacing w:after="0" w:line="259" w:lineRule="auto"/>
              <w:ind w:left="0" w:firstLine="0"/>
            </w:pPr>
            <w:r>
              <w:rPr>
                <w:rFonts w:ascii="Arial" w:eastAsia="Arial" w:hAnsi="Arial" w:cs="Arial"/>
                <w:b/>
                <w:sz w:val="24"/>
              </w:rPr>
              <w:t xml:space="preserve"> </w:t>
            </w:r>
          </w:p>
          <w:p w14:paraId="0E488840" w14:textId="77777777" w:rsidR="006A023E" w:rsidRDefault="0090223C">
            <w:pPr>
              <w:spacing w:after="0" w:line="241" w:lineRule="auto"/>
              <w:ind w:left="0" w:right="36" w:firstLine="0"/>
            </w:pPr>
            <w:r>
              <w:rPr>
                <w:b/>
                <w:sz w:val="22"/>
              </w:rPr>
              <w:t>Risk Assessment information:</w:t>
            </w:r>
            <w:r>
              <w:rPr>
                <w:sz w:val="22"/>
              </w:rPr>
              <w:t xml:space="preserve"> This is a public show in a professional gallery space so it’s imperative that you inform us of potential issues regarding your proposed work and that </w:t>
            </w:r>
            <w:r>
              <w:rPr>
                <w:b/>
                <w:sz w:val="22"/>
              </w:rPr>
              <w:t xml:space="preserve">everyone completes a Risk Assessment.  </w:t>
            </w:r>
          </w:p>
          <w:p w14:paraId="0F9FC888" w14:textId="77777777" w:rsidR="006A023E" w:rsidRDefault="0090223C">
            <w:pPr>
              <w:spacing w:after="0" w:line="241" w:lineRule="auto"/>
              <w:ind w:left="0" w:firstLine="0"/>
            </w:pPr>
            <w:r>
              <w:rPr>
                <w:sz w:val="22"/>
              </w:rPr>
              <w:t xml:space="preserve">Risk assessments cover anticipated potential dangers associated with installing artwork, from time lost through breakages and repairs, to accidents and potential public risk during the exhibition.  </w:t>
            </w:r>
          </w:p>
          <w:p w14:paraId="7FDCD59B" w14:textId="77777777" w:rsidR="006A023E" w:rsidRDefault="0090223C">
            <w:pPr>
              <w:spacing w:after="0" w:line="259" w:lineRule="auto"/>
              <w:ind w:left="0" w:firstLine="0"/>
            </w:pPr>
            <w:r>
              <w:rPr>
                <w:sz w:val="22"/>
              </w:rPr>
              <w:t xml:space="preserve"> </w:t>
            </w:r>
          </w:p>
          <w:p w14:paraId="55FB9118" w14:textId="77777777" w:rsidR="006A023E" w:rsidRDefault="0090223C">
            <w:pPr>
              <w:spacing w:line="241" w:lineRule="auto"/>
              <w:ind w:left="0" w:firstLine="0"/>
            </w:pPr>
            <w:r>
              <w:rPr>
                <w:b/>
                <w:sz w:val="22"/>
              </w:rPr>
              <w:t xml:space="preserve">Risk assessments forms are available on Moodle to download. Please complete and include with your proposal. </w:t>
            </w:r>
          </w:p>
          <w:p w14:paraId="2EFA343D" w14:textId="77777777" w:rsidR="006A023E" w:rsidRDefault="0090223C">
            <w:pPr>
              <w:spacing w:after="0" w:line="259" w:lineRule="auto"/>
              <w:ind w:left="0" w:firstLine="0"/>
            </w:pPr>
            <w:r>
              <w:rPr>
                <w:sz w:val="22"/>
              </w:rPr>
              <w:t xml:space="preserve"> </w:t>
            </w:r>
          </w:p>
          <w:p w14:paraId="4FB2DEED" w14:textId="77777777" w:rsidR="006A023E" w:rsidRDefault="0090223C">
            <w:pPr>
              <w:spacing w:after="2"/>
              <w:ind w:left="0" w:firstLine="0"/>
            </w:pPr>
            <w:r>
              <w:rPr>
                <w:sz w:val="22"/>
              </w:rPr>
              <w:t>Common risks include</w:t>
            </w:r>
            <w:r>
              <w:rPr>
                <w:b/>
                <w:sz w:val="22"/>
              </w:rPr>
              <w:t xml:space="preserve"> </w:t>
            </w:r>
            <w:r>
              <w:rPr>
                <w:sz w:val="22"/>
              </w:rPr>
              <w:t>potentially hazardous materials,</w:t>
            </w:r>
            <w:r>
              <w:rPr>
                <w:b/>
                <w:sz w:val="22"/>
              </w:rPr>
              <w:t xml:space="preserve"> </w:t>
            </w:r>
            <w:r>
              <w:rPr>
                <w:sz w:val="22"/>
              </w:rPr>
              <w:t>handling objects over 25kg, exceptionally large or long work, installing with ladders, suspended work above head height, sharp edges, trip hazards, exposed moving parts, self-made or repurposed powered electrical components, unbalanced or unsecure objects, the inclusion of water, flammable liquids, airborne chemicals, solvents, any preserved, unrefrigerated or decomposing organic matter: insects, animal or human.</w:t>
            </w:r>
            <w:r>
              <w:rPr>
                <w:b/>
                <w:sz w:val="22"/>
              </w:rPr>
              <w:t xml:space="preserve"> If you are unsure, include the details. </w:t>
            </w:r>
            <w:r>
              <w:rPr>
                <w:sz w:val="22"/>
              </w:rPr>
              <w:t xml:space="preserve"> </w:t>
            </w:r>
          </w:p>
          <w:p w14:paraId="1C1F10FA" w14:textId="77777777" w:rsidR="006A023E" w:rsidRDefault="0090223C">
            <w:pPr>
              <w:spacing w:after="0" w:line="259" w:lineRule="auto"/>
              <w:ind w:left="0" w:firstLine="0"/>
            </w:pPr>
            <w:r>
              <w:rPr>
                <w:sz w:val="22"/>
              </w:rPr>
              <w:t xml:space="preserve"> </w:t>
            </w:r>
          </w:p>
          <w:p w14:paraId="6EDB095B" w14:textId="77777777" w:rsidR="006A023E" w:rsidRDefault="0090223C">
            <w:pPr>
              <w:spacing w:after="3" w:line="239" w:lineRule="auto"/>
              <w:ind w:left="0" w:firstLine="0"/>
            </w:pPr>
            <w:r>
              <w:rPr>
                <w:sz w:val="22"/>
              </w:rPr>
              <w:t>If you need to be on-site to install you</w:t>
            </w:r>
            <w:r>
              <w:rPr>
                <w:b/>
                <w:sz w:val="22"/>
              </w:rPr>
              <w:t xml:space="preserve"> </w:t>
            </w:r>
            <w:r>
              <w:rPr>
                <w:sz w:val="22"/>
                <w:u w:val="single" w:color="000000"/>
              </w:rPr>
              <w:t>must</w:t>
            </w:r>
            <w:r>
              <w:rPr>
                <w:sz w:val="22"/>
              </w:rPr>
              <w:t xml:space="preserve"> also complete a UAL Risk Assessment Form </w:t>
            </w:r>
            <w:r>
              <w:rPr>
                <w:b/>
                <w:sz w:val="22"/>
              </w:rPr>
              <w:t xml:space="preserve">prior to installation </w:t>
            </w:r>
            <w:r>
              <w:rPr>
                <w:sz w:val="22"/>
              </w:rPr>
              <w:t xml:space="preserve">and the risk assessment </w:t>
            </w:r>
            <w:r>
              <w:rPr>
                <w:b/>
                <w:sz w:val="22"/>
              </w:rPr>
              <w:t>must</w:t>
            </w:r>
            <w:r>
              <w:rPr>
                <w:sz w:val="22"/>
              </w:rPr>
              <w:t xml:space="preserve"> be signed off by a tutor with </w:t>
            </w:r>
            <w:r>
              <w:rPr>
                <w:b/>
                <w:sz w:val="22"/>
              </w:rPr>
              <w:t>all safety issues resolved before installation</w:t>
            </w:r>
            <w:r>
              <w:rPr>
                <w:sz w:val="22"/>
              </w:rPr>
              <w:t xml:space="preserve">.  </w:t>
            </w:r>
          </w:p>
          <w:p w14:paraId="6402CD49" w14:textId="77777777" w:rsidR="006A023E" w:rsidRDefault="0090223C">
            <w:pPr>
              <w:spacing w:after="0" w:line="259" w:lineRule="auto"/>
              <w:ind w:left="0" w:firstLine="0"/>
            </w:pPr>
            <w:r>
              <w:rPr>
                <w:b/>
                <w:sz w:val="22"/>
              </w:rPr>
              <w:t xml:space="preserve"> </w:t>
            </w:r>
          </w:p>
          <w:p w14:paraId="5A8A52A5" w14:textId="77777777" w:rsidR="006A023E" w:rsidRDefault="0090223C">
            <w:pPr>
              <w:spacing w:after="0" w:line="241" w:lineRule="auto"/>
              <w:ind w:left="0" w:firstLine="0"/>
            </w:pPr>
            <w:r>
              <w:rPr>
                <w:b/>
                <w:sz w:val="22"/>
              </w:rPr>
              <w:t xml:space="preserve">Materials: </w:t>
            </w:r>
            <w:r>
              <w:rPr>
                <w:sz w:val="22"/>
              </w:rPr>
              <w:t xml:space="preserve">describe any potential </w:t>
            </w:r>
            <w:r>
              <w:rPr>
                <w:b/>
                <w:sz w:val="22"/>
              </w:rPr>
              <w:t>hazardous materials</w:t>
            </w:r>
            <w:r>
              <w:rPr>
                <w:sz w:val="22"/>
              </w:rPr>
              <w:t xml:space="preserve">. If in doubt about hazardous materials or processes, see a technician or tutor for advice:  </w:t>
            </w:r>
          </w:p>
          <w:p w14:paraId="079157B7" w14:textId="77777777" w:rsidR="006A023E" w:rsidRDefault="0090223C">
            <w:pPr>
              <w:spacing w:after="0" w:line="259" w:lineRule="auto"/>
              <w:ind w:left="0" w:firstLine="0"/>
            </w:pPr>
            <w:r>
              <w:rPr>
                <w:sz w:val="22"/>
              </w:rPr>
              <w:t xml:space="preserve"> </w:t>
            </w:r>
          </w:p>
          <w:p w14:paraId="6DDEBDCD" w14:textId="77777777" w:rsidR="006A023E" w:rsidRDefault="0090223C">
            <w:pPr>
              <w:spacing w:after="175" w:line="259" w:lineRule="auto"/>
              <w:ind w:left="70" w:firstLine="0"/>
            </w:pPr>
            <w:r>
              <w:rPr>
                <w:i/>
                <w:color w:val="FF0000"/>
                <w:sz w:val="22"/>
              </w:rPr>
              <w:t xml:space="preserve">Use the space provided here to list hazardous materials: </w:t>
            </w:r>
          </w:p>
          <w:p w14:paraId="152455C4" w14:textId="60C0EAC1" w:rsidR="006A023E" w:rsidRPr="005E6FDB" w:rsidRDefault="00201316">
            <w:pPr>
              <w:spacing w:after="0" w:line="259" w:lineRule="auto"/>
              <w:ind w:left="0" w:firstLine="0"/>
              <w:rPr>
                <w:rFonts w:eastAsia="Arial"/>
                <w:color w:val="EE0000"/>
                <w:sz w:val="24"/>
              </w:rPr>
            </w:pPr>
            <w:r w:rsidRPr="005E6FDB">
              <w:rPr>
                <w:rFonts w:eastAsia="Arial"/>
                <w:color w:val="EE0000"/>
                <w:sz w:val="24"/>
              </w:rPr>
              <w:t>Risks include use of ladders for installation of work and projectors, large works hanging from the ceiling (which will not be heavy), vulnerable sculpture installation on plinth – will need enough room to walk around to stay safe</w:t>
            </w:r>
          </w:p>
          <w:p w14:paraId="44AE4CCB" w14:textId="77777777" w:rsidR="00201316" w:rsidRPr="005E6FDB" w:rsidRDefault="00201316">
            <w:pPr>
              <w:spacing w:after="0" w:line="259" w:lineRule="auto"/>
              <w:ind w:left="0" w:firstLine="0"/>
              <w:rPr>
                <w:rFonts w:eastAsia="Arial"/>
                <w:color w:val="EE0000"/>
                <w:sz w:val="24"/>
              </w:rPr>
            </w:pPr>
          </w:p>
          <w:p w14:paraId="2DFAF015" w14:textId="71DFEA25" w:rsidR="006A023E" w:rsidRDefault="00201316">
            <w:pPr>
              <w:spacing w:after="0" w:line="259" w:lineRule="auto"/>
              <w:ind w:left="0" w:firstLine="0"/>
            </w:pPr>
            <w:r w:rsidRPr="005E6FDB">
              <w:rPr>
                <w:rFonts w:eastAsia="Arial"/>
                <w:color w:val="EE0000"/>
                <w:sz w:val="24"/>
              </w:rPr>
              <w:t>There are no hazardous materials</w:t>
            </w:r>
          </w:p>
          <w:p w14:paraId="0ED93218" w14:textId="77777777" w:rsidR="006A023E" w:rsidRDefault="0090223C">
            <w:pPr>
              <w:spacing w:after="0" w:line="259" w:lineRule="auto"/>
              <w:ind w:left="0" w:firstLine="0"/>
            </w:pPr>
            <w:r>
              <w:rPr>
                <w:sz w:val="22"/>
              </w:rPr>
              <w:t xml:space="preserve"> </w:t>
            </w:r>
          </w:p>
        </w:tc>
      </w:tr>
      <w:tr w:rsidR="006A023E" w14:paraId="726E3C76" w14:textId="77777777" w:rsidTr="009448BB">
        <w:trPr>
          <w:trHeight w:val="4286"/>
        </w:trPr>
        <w:tc>
          <w:tcPr>
            <w:tcW w:w="10937" w:type="dxa"/>
            <w:tcBorders>
              <w:top w:val="single" w:sz="4" w:space="0" w:color="000000"/>
              <w:left w:val="single" w:sz="4" w:space="0" w:color="000000"/>
              <w:bottom w:val="single" w:sz="4" w:space="0" w:color="000000"/>
              <w:right w:val="single" w:sz="4" w:space="0" w:color="000000"/>
            </w:tcBorders>
          </w:tcPr>
          <w:p w14:paraId="2C8EE444" w14:textId="77777777" w:rsidR="006A023E" w:rsidRDefault="0090223C">
            <w:pPr>
              <w:spacing w:after="20" w:line="246" w:lineRule="auto"/>
              <w:ind w:left="0" w:firstLine="0"/>
            </w:pPr>
            <w:r>
              <w:rPr>
                <w:b/>
                <w:sz w:val="22"/>
              </w:rPr>
              <w:lastRenderedPageBreak/>
              <w:t>Installation methodology:</w:t>
            </w:r>
            <w:r>
              <w:rPr>
                <w:sz w:val="28"/>
              </w:rPr>
              <w:t xml:space="preserve"> </w:t>
            </w:r>
            <w:r>
              <w:rPr>
                <w:sz w:val="22"/>
              </w:rPr>
              <w:t xml:space="preserve">describe here BRIEFLY how you anticipate we will need to install the work and include any specific assistance or method needed e.g. working at height or with large scale work. For example: </w:t>
            </w:r>
          </w:p>
          <w:p w14:paraId="00D7E00B" w14:textId="77777777" w:rsidR="006A023E" w:rsidRDefault="0090223C">
            <w:pPr>
              <w:numPr>
                <w:ilvl w:val="0"/>
                <w:numId w:val="1"/>
              </w:numPr>
              <w:spacing w:after="0" w:line="259" w:lineRule="auto"/>
              <w:ind w:hanging="360"/>
            </w:pPr>
            <w:r>
              <w:rPr>
                <w:b/>
                <w:sz w:val="22"/>
              </w:rPr>
              <w:t>2d work:</w:t>
            </w:r>
            <w:r>
              <w:rPr>
                <w:sz w:val="22"/>
              </w:rPr>
              <w:t xml:space="preserve"> how will the work hang and what tools do we need? Will the work be framed?</w:t>
            </w:r>
            <w:r>
              <w:rPr>
                <w:b/>
                <w:sz w:val="22"/>
              </w:rPr>
              <w:t xml:space="preserve"> </w:t>
            </w:r>
          </w:p>
          <w:p w14:paraId="74BAC994" w14:textId="77777777" w:rsidR="006A023E" w:rsidRDefault="0090223C">
            <w:pPr>
              <w:numPr>
                <w:ilvl w:val="0"/>
                <w:numId w:val="1"/>
              </w:numPr>
              <w:spacing w:after="24" w:line="241" w:lineRule="auto"/>
              <w:ind w:hanging="360"/>
            </w:pPr>
            <w:r>
              <w:rPr>
                <w:b/>
                <w:sz w:val="22"/>
              </w:rPr>
              <w:t>3d work</w:t>
            </w:r>
            <w:r>
              <w:rPr>
                <w:sz w:val="22"/>
              </w:rPr>
              <w:t>: how will the work be installed? What tools do we need? Do you anticipate we will need a ladder?</w:t>
            </w:r>
            <w:r>
              <w:rPr>
                <w:b/>
                <w:sz w:val="22"/>
              </w:rPr>
              <w:t xml:space="preserve"> </w:t>
            </w:r>
          </w:p>
          <w:p w14:paraId="3CD42CD3" w14:textId="77777777" w:rsidR="006A023E" w:rsidRDefault="0090223C">
            <w:pPr>
              <w:numPr>
                <w:ilvl w:val="0"/>
                <w:numId w:val="1"/>
              </w:numPr>
              <w:spacing w:after="26"/>
              <w:ind w:hanging="360"/>
            </w:pPr>
            <w:r>
              <w:rPr>
                <w:b/>
                <w:sz w:val="22"/>
              </w:rPr>
              <w:t>Projection/monitors</w:t>
            </w:r>
            <w:r>
              <w:rPr>
                <w:sz w:val="22"/>
              </w:rPr>
              <w:t>/</w:t>
            </w:r>
            <w:r>
              <w:rPr>
                <w:b/>
                <w:sz w:val="22"/>
              </w:rPr>
              <w:t>sound</w:t>
            </w:r>
            <w:r>
              <w:rPr>
                <w:sz w:val="22"/>
              </w:rPr>
              <w:t xml:space="preserve">: do you need to make plinths, brackets for mounting? Cable covers for power </w:t>
            </w:r>
            <w:proofErr w:type="gramStart"/>
            <w:r>
              <w:rPr>
                <w:sz w:val="22"/>
              </w:rPr>
              <w:t>Cables?</w:t>
            </w:r>
            <w:proofErr w:type="gramEnd"/>
            <w:r>
              <w:rPr>
                <w:sz w:val="22"/>
              </w:rPr>
              <w:t xml:space="preserve"> Test sound levels in an empty </w:t>
            </w:r>
            <w:proofErr w:type="gramStart"/>
            <w:r>
              <w:rPr>
                <w:sz w:val="22"/>
              </w:rPr>
              <w:t>space?</w:t>
            </w:r>
            <w:proofErr w:type="gramEnd"/>
            <w:r>
              <w:rPr>
                <w:sz w:val="22"/>
              </w:rPr>
              <w:t xml:space="preserve"> Explore different projection sizes? Ensure compatibility/availability of hardware or software and technical advice?</w:t>
            </w:r>
            <w:r>
              <w:rPr>
                <w:b/>
                <w:sz w:val="22"/>
              </w:rPr>
              <w:t xml:space="preserve"> </w:t>
            </w:r>
            <w:r>
              <w:rPr>
                <w:sz w:val="22"/>
              </w:rPr>
              <w:t xml:space="preserve"> </w:t>
            </w:r>
          </w:p>
          <w:p w14:paraId="32C87BFC" w14:textId="77777777" w:rsidR="006A023E" w:rsidRDefault="0090223C">
            <w:pPr>
              <w:numPr>
                <w:ilvl w:val="0"/>
                <w:numId w:val="1"/>
              </w:numPr>
              <w:spacing w:after="0" w:line="241" w:lineRule="auto"/>
              <w:ind w:hanging="360"/>
            </w:pPr>
            <w:r>
              <w:rPr>
                <w:b/>
                <w:sz w:val="22"/>
              </w:rPr>
              <w:t xml:space="preserve">Power outlets: </w:t>
            </w:r>
            <w:r>
              <w:rPr>
                <w:sz w:val="22"/>
              </w:rPr>
              <w:t xml:space="preserve">If relevant, state the number of power outlets and plugs will you require? Have you had all electrical equipment PAT tested? </w:t>
            </w:r>
          </w:p>
          <w:p w14:paraId="50494A83" w14:textId="77777777" w:rsidR="006A023E" w:rsidRDefault="0090223C">
            <w:pPr>
              <w:spacing w:after="0" w:line="259" w:lineRule="auto"/>
              <w:ind w:left="0" w:firstLine="0"/>
            </w:pPr>
            <w:r>
              <w:rPr>
                <w:sz w:val="22"/>
              </w:rPr>
              <w:t xml:space="preserve"> </w:t>
            </w:r>
          </w:p>
          <w:p w14:paraId="26BC66DF" w14:textId="77777777" w:rsidR="006A023E" w:rsidRDefault="0090223C">
            <w:pPr>
              <w:spacing w:after="185" w:line="259" w:lineRule="auto"/>
              <w:ind w:left="70" w:firstLine="0"/>
            </w:pPr>
            <w:r>
              <w:rPr>
                <w:i/>
                <w:color w:val="FF0000"/>
                <w:sz w:val="22"/>
              </w:rPr>
              <w:t xml:space="preserve">Use the space provided here to describe the installation method: </w:t>
            </w:r>
          </w:p>
          <w:p w14:paraId="2FBB01CF" w14:textId="1F02264D" w:rsidR="006A023E" w:rsidRPr="00170F0C" w:rsidRDefault="00201316">
            <w:pPr>
              <w:spacing w:after="0" w:line="259" w:lineRule="auto"/>
              <w:ind w:left="0" w:firstLine="0"/>
              <w:rPr>
                <w:rFonts w:eastAsia="Arial"/>
                <w:color w:val="EE0000"/>
                <w:sz w:val="24"/>
              </w:rPr>
            </w:pPr>
            <w:r w:rsidRPr="00170F0C">
              <w:rPr>
                <w:rFonts w:eastAsia="Arial"/>
                <w:color w:val="EE0000"/>
                <w:sz w:val="24"/>
              </w:rPr>
              <w:t>I will need equipment (ladder, possibly drill, fixings) to hang work from ceiling – possibly fishing wire or cord</w:t>
            </w:r>
          </w:p>
          <w:p w14:paraId="588F2038" w14:textId="296771BB" w:rsidR="00201316" w:rsidRPr="00170F0C" w:rsidRDefault="00201316">
            <w:pPr>
              <w:spacing w:after="0" w:line="259" w:lineRule="auto"/>
              <w:ind w:left="0" w:firstLine="0"/>
              <w:rPr>
                <w:rFonts w:eastAsia="Arial"/>
                <w:color w:val="EE0000"/>
                <w:sz w:val="24"/>
              </w:rPr>
            </w:pPr>
            <w:r w:rsidRPr="00170F0C">
              <w:rPr>
                <w:rFonts w:eastAsia="Arial"/>
                <w:color w:val="EE0000"/>
                <w:sz w:val="24"/>
              </w:rPr>
              <w:t>I will need hammers/pins/magnets</w:t>
            </w:r>
            <w:r w:rsidR="00131F6B" w:rsidRPr="00170F0C">
              <w:rPr>
                <w:rFonts w:eastAsia="Arial"/>
                <w:color w:val="EE0000"/>
                <w:sz w:val="24"/>
              </w:rPr>
              <w:t>/cord</w:t>
            </w:r>
            <w:r w:rsidRPr="00170F0C">
              <w:rPr>
                <w:rFonts w:eastAsia="Arial"/>
                <w:color w:val="EE0000"/>
                <w:sz w:val="24"/>
              </w:rPr>
              <w:t xml:space="preserve"> to hang my prints</w:t>
            </w:r>
          </w:p>
          <w:p w14:paraId="58FACFCF" w14:textId="13D85E29" w:rsidR="00201316" w:rsidRPr="00170F0C" w:rsidRDefault="00201316">
            <w:pPr>
              <w:spacing w:after="0" w:line="259" w:lineRule="auto"/>
              <w:ind w:left="0" w:firstLine="0"/>
              <w:rPr>
                <w:rFonts w:eastAsia="Arial"/>
                <w:color w:val="EE0000"/>
                <w:sz w:val="24"/>
              </w:rPr>
            </w:pPr>
            <w:r w:rsidRPr="00170F0C">
              <w:rPr>
                <w:rFonts w:eastAsia="Arial"/>
                <w:color w:val="EE0000"/>
                <w:sz w:val="24"/>
              </w:rPr>
              <w:t>I will need a projector and socket nearby to power</w:t>
            </w:r>
          </w:p>
          <w:p w14:paraId="24C34657" w14:textId="2F93AEB6" w:rsidR="00201316" w:rsidRDefault="00201316">
            <w:pPr>
              <w:spacing w:after="0" w:line="259" w:lineRule="auto"/>
              <w:ind w:left="0" w:firstLine="0"/>
            </w:pPr>
            <w:r w:rsidRPr="00170F0C">
              <w:rPr>
                <w:rFonts w:eastAsia="Arial"/>
                <w:color w:val="EE0000"/>
                <w:sz w:val="24"/>
              </w:rPr>
              <w:t>I will need to have/make a plinth and secure the sculpture to the plinth – method and material to be determined</w:t>
            </w:r>
          </w:p>
        </w:tc>
      </w:tr>
      <w:tr w:rsidR="006A023E" w14:paraId="758891A5" w14:textId="77777777" w:rsidTr="009448BB">
        <w:trPr>
          <w:trHeight w:val="1945"/>
        </w:trPr>
        <w:tc>
          <w:tcPr>
            <w:tcW w:w="10937" w:type="dxa"/>
            <w:tcBorders>
              <w:top w:val="single" w:sz="4" w:space="0" w:color="000000"/>
              <w:left w:val="single" w:sz="4" w:space="0" w:color="000000"/>
              <w:bottom w:val="single" w:sz="4" w:space="0" w:color="000000"/>
              <w:right w:val="single" w:sz="4" w:space="0" w:color="000000"/>
            </w:tcBorders>
          </w:tcPr>
          <w:p w14:paraId="0A12784D" w14:textId="77777777" w:rsidR="006A023E" w:rsidRDefault="0090223C">
            <w:pPr>
              <w:spacing w:after="0" w:line="259" w:lineRule="auto"/>
              <w:ind w:left="0" w:firstLine="0"/>
            </w:pPr>
            <w:r>
              <w:rPr>
                <w:b/>
                <w:sz w:val="22"/>
              </w:rPr>
              <w:t xml:space="preserve">Ethical:  </w:t>
            </w:r>
          </w:p>
          <w:p w14:paraId="019DD826" w14:textId="77777777" w:rsidR="006A023E" w:rsidRDefault="0090223C">
            <w:pPr>
              <w:spacing w:after="0" w:line="259" w:lineRule="auto"/>
              <w:ind w:left="0" w:firstLine="0"/>
            </w:pPr>
            <w:r>
              <w:rPr>
                <w:sz w:val="22"/>
              </w:rPr>
              <w:t xml:space="preserve"> </w:t>
            </w:r>
          </w:p>
          <w:p w14:paraId="1F79E9CC" w14:textId="77777777" w:rsidR="006A023E" w:rsidRDefault="0090223C">
            <w:pPr>
              <w:spacing w:after="5" w:line="241" w:lineRule="auto"/>
              <w:ind w:left="0" w:firstLine="0"/>
            </w:pPr>
            <w:r>
              <w:rPr>
                <w:sz w:val="22"/>
              </w:rPr>
              <w:t xml:space="preserve">If you foresee any ethical issues involved with the work that are not listed in the risk assessment, please state them here:  </w:t>
            </w:r>
          </w:p>
          <w:p w14:paraId="6EB5E304" w14:textId="77777777" w:rsidR="006A023E" w:rsidRDefault="0090223C">
            <w:pPr>
              <w:spacing w:after="0" w:line="259" w:lineRule="auto"/>
              <w:ind w:left="0" w:firstLine="0"/>
              <w:rPr>
                <w:rFonts w:ascii="Arial" w:eastAsia="Arial" w:hAnsi="Arial" w:cs="Arial"/>
                <w:b/>
                <w:sz w:val="24"/>
              </w:rPr>
            </w:pPr>
            <w:r>
              <w:rPr>
                <w:rFonts w:ascii="Arial" w:eastAsia="Arial" w:hAnsi="Arial" w:cs="Arial"/>
                <w:b/>
                <w:sz w:val="24"/>
              </w:rPr>
              <w:t xml:space="preserve"> </w:t>
            </w:r>
          </w:p>
          <w:p w14:paraId="230AEF3C" w14:textId="7B571885" w:rsidR="00201316" w:rsidRDefault="00201316">
            <w:pPr>
              <w:spacing w:after="0" w:line="259" w:lineRule="auto"/>
              <w:ind w:left="0" w:firstLine="0"/>
            </w:pPr>
            <w:r w:rsidRPr="00170F0C">
              <w:rPr>
                <w:rFonts w:ascii="Arial" w:eastAsia="Arial" w:hAnsi="Arial" w:cs="Arial"/>
                <w:b/>
                <w:color w:val="EE0000"/>
              </w:rPr>
              <w:t>none</w:t>
            </w:r>
          </w:p>
        </w:tc>
      </w:tr>
    </w:tbl>
    <w:p w14:paraId="13485C05" w14:textId="77777777" w:rsidR="006A023E" w:rsidRDefault="0090223C">
      <w:pPr>
        <w:spacing w:after="0" w:line="259" w:lineRule="auto"/>
        <w:ind w:left="0" w:firstLine="0"/>
        <w:jc w:val="both"/>
      </w:pPr>
      <w:r>
        <w:rPr>
          <w:rFonts w:ascii="Arial" w:eastAsia="Arial" w:hAnsi="Arial" w:cs="Arial"/>
          <w:sz w:val="28"/>
        </w:rPr>
        <w:t xml:space="preserve"> </w:t>
      </w:r>
    </w:p>
    <w:p w14:paraId="59FEEB6E" w14:textId="77777777" w:rsidR="006A023E" w:rsidRDefault="0090223C">
      <w:pPr>
        <w:spacing w:after="0" w:line="259" w:lineRule="auto"/>
        <w:ind w:left="0" w:firstLine="0"/>
        <w:jc w:val="both"/>
      </w:pPr>
      <w:r>
        <w:rPr>
          <w:rFonts w:ascii="Arial" w:eastAsia="Arial" w:hAnsi="Arial" w:cs="Arial"/>
          <w:sz w:val="16"/>
        </w:rPr>
        <w:t xml:space="preserve"> </w:t>
      </w:r>
    </w:p>
    <w:sectPr w:rsidR="006A023E" w:rsidSect="00E175E7">
      <w:pgSz w:w="12240" w:h="15840"/>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F3F61D1"/>
    <w:multiLevelType w:val="hybridMultilevel"/>
    <w:tmpl w:val="A63AAFE6"/>
    <w:lvl w:ilvl="0" w:tplc="A21C7C9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9AE082">
      <w:start w:val="1"/>
      <w:numFmt w:val="bullet"/>
      <w:lvlText w:val="o"/>
      <w:lvlJc w:val="left"/>
      <w:pPr>
        <w:ind w:left="1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0B67474">
      <w:start w:val="1"/>
      <w:numFmt w:val="bullet"/>
      <w:lvlText w:val="▪"/>
      <w:lvlJc w:val="left"/>
      <w:pPr>
        <w:ind w:left="2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D84B5C">
      <w:start w:val="1"/>
      <w:numFmt w:val="bullet"/>
      <w:lvlText w:val="•"/>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B4835C4">
      <w:start w:val="1"/>
      <w:numFmt w:val="bullet"/>
      <w:lvlText w:val="o"/>
      <w:lvlJc w:val="left"/>
      <w:pPr>
        <w:ind w:left="3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E70CAFE">
      <w:start w:val="1"/>
      <w:numFmt w:val="bullet"/>
      <w:lvlText w:val="▪"/>
      <w:lvlJc w:val="left"/>
      <w:pPr>
        <w:ind w:left="4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AB84836">
      <w:start w:val="1"/>
      <w:numFmt w:val="bullet"/>
      <w:lvlText w:val="•"/>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CCFEA0">
      <w:start w:val="1"/>
      <w:numFmt w:val="bullet"/>
      <w:lvlText w:val="o"/>
      <w:lvlJc w:val="left"/>
      <w:pPr>
        <w:ind w:left="5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387C88">
      <w:start w:val="1"/>
      <w:numFmt w:val="bullet"/>
      <w:lvlText w:val="▪"/>
      <w:lvlJc w:val="left"/>
      <w:pPr>
        <w:ind w:left="6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5679604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3E"/>
    <w:rsid w:val="00075599"/>
    <w:rsid w:val="00077498"/>
    <w:rsid w:val="00083889"/>
    <w:rsid w:val="000A52DD"/>
    <w:rsid w:val="000C41FD"/>
    <w:rsid w:val="000F4AB1"/>
    <w:rsid w:val="00113D14"/>
    <w:rsid w:val="00131F6B"/>
    <w:rsid w:val="00170F0C"/>
    <w:rsid w:val="001B0965"/>
    <w:rsid w:val="001E30B4"/>
    <w:rsid w:val="001E7872"/>
    <w:rsid w:val="00201316"/>
    <w:rsid w:val="00217BD2"/>
    <w:rsid w:val="00234990"/>
    <w:rsid w:val="00287A72"/>
    <w:rsid w:val="004241BE"/>
    <w:rsid w:val="004E53FB"/>
    <w:rsid w:val="00525A07"/>
    <w:rsid w:val="005378DD"/>
    <w:rsid w:val="00556580"/>
    <w:rsid w:val="005B2456"/>
    <w:rsid w:val="005D73C8"/>
    <w:rsid w:val="005E6FDB"/>
    <w:rsid w:val="005F43D9"/>
    <w:rsid w:val="006A023E"/>
    <w:rsid w:val="006C6D58"/>
    <w:rsid w:val="00732395"/>
    <w:rsid w:val="007428DE"/>
    <w:rsid w:val="0077451E"/>
    <w:rsid w:val="00774F60"/>
    <w:rsid w:val="007B792F"/>
    <w:rsid w:val="007F15EF"/>
    <w:rsid w:val="00831A08"/>
    <w:rsid w:val="008410D2"/>
    <w:rsid w:val="00844C00"/>
    <w:rsid w:val="0090223C"/>
    <w:rsid w:val="009448BB"/>
    <w:rsid w:val="009511A6"/>
    <w:rsid w:val="009B74D6"/>
    <w:rsid w:val="009E567E"/>
    <w:rsid w:val="00A15121"/>
    <w:rsid w:val="00A44479"/>
    <w:rsid w:val="00A6270A"/>
    <w:rsid w:val="00AC3BD2"/>
    <w:rsid w:val="00AC501C"/>
    <w:rsid w:val="00AD23D6"/>
    <w:rsid w:val="00AF63F5"/>
    <w:rsid w:val="00AF6738"/>
    <w:rsid w:val="00B11175"/>
    <w:rsid w:val="00B36CF2"/>
    <w:rsid w:val="00B4108B"/>
    <w:rsid w:val="00BE5701"/>
    <w:rsid w:val="00C42ADB"/>
    <w:rsid w:val="00C96859"/>
    <w:rsid w:val="00CD06CC"/>
    <w:rsid w:val="00CE466F"/>
    <w:rsid w:val="00DC5D6C"/>
    <w:rsid w:val="00DF0319"/>
    <w:rsid w:val="00E15937"/>
    <w:rsid w:val="00E175E7"/>
    <w:rsid w:val="00E22AFF"/>
    <w:rsid w:val="00EF0907"/>
    <w:rsid w:val="00F34113"/>
    <w:rsid w:val="00F95781"/>
    <w:rsid w:val="00FD73E7"/>
    <w:rsid w:val="00FD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811B5"/>
  <w15:docId w15:val="{DAA033D3-C0F8-426F-9598-FA172FC46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40" w:lineRule="auto"/>
      <w:ind w:left="10" w:hanging="10"/>
    </w:pPr>
    <w:rPr>
      <w:rFonts w:ascii="Calibri" w:eastAsia="Calibri" w:hAnsi="Calibri" w:cs="Calibr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01316"/>
    <w:rPr>
      <w:color w:val="467886" w:themeColor="hyperlink"/>
      <w:u w:val="single"/>
    </w:rPr>
  </w:style>
  <w:style w:type="character" w:styleId="UnresolvedMention">
    <w:name w:val="Unresolved Mention"/>
    <w:basedOn w:val="DefaultParagraphFont"/>
    <w:uiPriority w:val="99"/>
    <w:semiHidden/>
    <w:unhideWhenUsed/>
    <w:rsid w:val="00201316"/>
    <w:rPr>
      <w:color w:val="605E5C"/>
      <w:shd w:val="clear" w:color="auto" w:fill="E1DFDD"/>
    </w:rPr>
  </w:style>
  <w:style w:type="character" w:styleId="FollowedHyperlink">
    <w:name w:val="FollowedHyperlink"/>
    <w:basedOn w:val="DefaultParagraphFont"/>
    <w:uiPriority w:val="99"/>
    <w:semiHidden/>
    <w:unhideWhenUsed/>
    <w:rsid w:val="0077451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yperlink" Target="https://artslondon-my.sharepoint.com/:f:/g/personal/j_love_camberwell_arts_ac_uk/Et4eLFfoXoxJuPG4B5qieRsBEjsTL5ibpqbylLEGgUuoWQ?e=HFyYcu" TargetMode="Externa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microsoft.com/office/2007/relationships/hdphoto" Target="media/hdphoto1.wdp"/><Relationship Id="rId1" Type="http://schemas.openxmlformats.org/officeDocument/2006/relationships/numbering" Target="numbering.xml"/><Relationship Id="rId6" Type="http://schemas.openxmlformats.org/officeDocument/2006/relationships/hyperlink" Target="https://artslondon-my.sharepoint.com/:f:/g/personal/j_love_camberwell_arts_ac_uk/Et4eLFfoXoxJuPG4B5qieRsBEjsTL5ibpqbylLEGgUuoWQ?e=HFyYcu" TargetMode="Externa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hyperlink" Target="https://artslondon-my.sharepoint.com/:f:/g/personal/j_love_camberwell_arts_ac_uk/Et4eLFfoXoxJuPG4B5qieRsBEjsTL5ibpqbylLEGgUuoWQ?e=HFyYcu" TargetMode="Externa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vimeo.com/manage/1082135485/gene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196</TotalTime>
  <Pages>10</Pages>
  <Words>1221</Words>
  <Characters>6963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Stibbon</dc:creator>
  <cp:keywords/>
  <cp:lastModifiedBy>Jackie Smith</cp:lastModifiedBy>
  <cp:revision>56</cp:revision>
  <dcterms:created xsi:type="dcterms:W3CDTF">2025-05-08T14:55:00Z</dcterms:created>
  <dcterms:modified xsi:type="dcterms:W3CDTF">2025-05-20T18:14:00Z</dcterms:modified>
</cp:coreProperties>
</file>